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3846" w:rsidRPr="00603846" w:rsidRDefault="00603846" w:rsidP="00603846">
      <w:pPr>
        <w:spacing w:after="0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МУНИЦИПАЛЬНОЕ БЮДЖЕТНОЕ ДОШКОЛЬНОЕ ОБРАЗОВАТЕЛЬНОЕ</w:t>
      </w:r>
    </w:p>
    <w:p w:rsidR="00603846" w:rsidRPr="00603846" w:rsidRDefault="00603846" w:rsidP="00603846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УЧЕРЕЖДЕНИЕ РОДИОНОВО-НЕСВЕТАЙСКОГО РАЙОНА</w:t>
      </w:r>
    </w:p>
    <w:p w:rsidR="00603846" w:rsidRPr="00603846" w:rsidRDefault="00603846" w:rsidP="00603846">
      <w:pPr>
        <w:spacing w:after="0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>ДЕТСКИЙ САД «СОЛНЫШКО»</w:t>
      </w:r>
    </w:p>
    <w:p w:rsidR="00603846" w:rsidRPr="00603846" w:rsidRDefault="00603846" w:rsidP="00603846">
      <w:pPr>
        <w:spacing w:after="0"/>
        <w:jc w:val="both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03846" w:rsidRPr="00603846" w:rsidRDefault="00603846" w:rsidP="00603846">
      <w:pPr>
        <w:pStyle w:val="ab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Утверждаю:</w:t>
      </w:r>
    </w:p>
    <w:p w:rsidR="00603846" w:rsidRPr="00603846" w:rsidRDefault="00603846" w:rsidP="00603846">
      <w:pPr>
        <w:pStyle w:val="ab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</w:t>
      </w:r>
      <w:r w:rsidR="00B26313">
        <w:rPr>
          <w:rStyle w:val="5"/>
          <w:sz w:val="24"/>
          <w:szCs w:val="24"/>
        </w:rPr>
        <w:t xml:space="preserve">           Заведующий:</w:t>
      </w:r>
      <w:r w:rsidRPr="00603846">
        <w:rPr>
          <w:rStyle w:val="5"/>
          <w:sz w:val="24"/>
          <w:szCs w:val="24"/>
        </w:rPr>
        <w:t xml:space="preserve"> МБДОУ</w:t>
      </w:r>
    </w:p>
    <w:p w:rsidR="00603846" w:rsidRPr="00603846" w:rsidRDefault="00603846" w:rsidP="00603846">
      <w:pPr>
        <w:pStyle w:val="ab"/>
        <w:jc w:val="center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                                                                                                   Детский сад «Солнышко»</w:t>
      </w:r>
    </w:p>
    <w:p w:rsidR="00603846" w:rsidRPr="00603846" w:rsidRDefault="00603846" w:rsidP="00603846">
      <w:pPr>
        <w:pStyle w:val="ab"/>
        <w:jc w:val="right"/>
        <w:rPr>
          <w:rStyle w:val="5"/>
          <w:sz w:val="24"/>
          <w:szCs w:val="24"/>
        </w:rPr>
      </w:pPr>
      <w:r w:rsidRPr="00603846">
        <w:rPr>
          <w:rStyle w:val="5"/>
          <w:sz w:val="24"/>
          <w:szCs w:val="24"/>
        </w:rPr>
        <w:t xml:space="preserve">__________  Л.Л. </w:t>
      </w:r>
      <w:proofErr w:type="spellStart"/>
      <w:r w:rsidRPr="00603846">
        <w:rPr>
          <w:rStyle w:val="5"/>
          <w:sz w:val="24"/>
          <w:szCs w:val="24"/>
        </w:rPr>
        <w:t>Честникова</w:t>
      </w:r>
      <w:proofErr w:type="spellEnd"/>
      <w:r w:rsidRPr="00603846">
        <w:rPr>
          <w:rStyle w:val="5"/>
          <w:sz w:val="24"/>
          <w:szCs w:val="24"/>
        </w:rPr>
        <w:t xml:space="preserve">  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</w:p>
    <w:p w:rsidR="00306E10" w:rsidRPr="00603846" w:rsidRDefault="00603846" w:rsidP="0060384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FF0000"/>
          <w:sz w:val="96"/>
          <w:szCs w:val="72"/>
        </w:rPr>
      </w:pPr>
      <w:r w:rsidRPr="00603846">
        <w:rPr>
          <w:rFonts w:ascii="Monotype Corsiva" w:hAnsi="Monotype Corsiva" w:cs="Arial"/>
          <w:b/>
          <w:bCs/>
          <w:color w:val="FF0000"/>
          <w:sz w:val="96"/>
          <w:szCs w:val="72"/>
        </w:rPr>
        <w:t xml:space="preserve">               </w:t>
      </w:r>
      <w:r w:rsidR="00306E10" w:rsidRPr="00603846">
        <w:rPr>
          <w:rFonts w:ascii="Monotype Corsiva" w:hAnsi="Monotype Corsiva" w:cs="Arial"/>
          <w:b/>
          <w:bCs/>
          <w:color w:val="FF0000"/>
          <w:sz w:val="64"/>
          <w:szCs w:val="64"/>
        </w:rPr>
        <w:t>ПРОЕКТ</w:t>
      </w:r>
    </w:p>
    <w:p w:rsidR="00603846" w:rsidRPr="00603846" w:rsidRDefault="00306E10" w:rsidP="0060384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64"/>
          <w:szCs w:val="64"/>
        </w:rPr>
      </w:pPr>
      <w:r w:rsidRPr="00603846">
        <w:rPr>
          <w:rFonts w:ascii="Monotype Corsiva" w:hAnsi="Monotype Corsiva" w:cs="Arial"/>
          <w:b/>
          <w:bCs/>
          <w:color w:val="FF0000"/>
          <w:sz w:val="64"/>
          <w:szCs w:val="64"/>
        </w:rPr>
        <w:t>по нравственно-патриотическому воспитанию</w:t>
      </w:r>
    </w:p>
    <w:p w:rsidR="00FC6E49" w:rsidRPr="00603846" w:rsidRDefault="00306E10" w:rsidP="00603846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6"/>
          <w:szCs w:val="17"/>
        </w:rPr>
      </w:pPr>
      <w:r w:rsidRPr="00603846">
        <w:rPr>
          <w:rFonts w:ascii="Monotype Corsiva" w:hAnsi="Monotype Corsiva" w:cs="Arial"/>
          <w:b/>
          <w:bCs/>
          <w:color w:val="FF0000"/>
          <w:sz w:val="44"/>
          <w:szCs w:val="48"/>
        </w:rPr>
        <w:t>в старшей группе</w:t>
      </w:r>
      <w:r w:rsidR="00FC6E49" w:rsidRPr="00603846">
        <w:rPr>
          <w:rFonts w:ascii="Monotype Corsiva" w:hAnsi="Monotype Corsiva" w:cs="Arial"/>
          <w:b/>
          <w:bCs/>
          <w:color w:val="FF0000"/>
          <w:sz w:val="32"/>
          <w:szCs w:val="36"/>
        </w:rPr>
        <w:t xml:space="preserve"> </w:t>
      </w:r>
      <w:r w:rsidR="00FC6E49" w:rsidRPr="00603846">
        <w:rPr>
          <w:rFonts w:ascii="Monotype Corsiva" w:hAnsi="Monotype Corsiva" w:cs="Arial"/>
          <w:b/>
          <w:bCs/>
          <w:color w:val="FF0000"/>
          <w:sz w:val="44"/>
          <w:szCs w:val="36"/>
        </w:rPr>
        <w:t xml:space="preserve">МБДОУ </w:t>
      </w:r>
      <w:r w:rsidR="00FC6E49" w:rsidRPr="00603846">
        <w:rPr>
          <w:rFonts w:ascii="Monotype Corsiva" w:hAnsi="Monotype Corsiva" w:cs="Arial"/>
          <w:b/>
          <w:bCs/>
          <w:color w:val="FF0000"/>
          <w:sz w:val="44"/>
          <w:szCs w:val="48"/>
        </w:rPr>
        <w:t>детский са</w:t>
      </w:r>
      <w:proofErr w:type="gramStart"/>
      <w:r w:rsidR="00FC6E49" w:rsidRPr="00603846">
        <w:rPr>
          <w:rFonts w:ascii="Monotype Corsiva" w:hAnsi="Monotype Corsiva" w:cs="Arial"/>
          <w:b/>
          <w:bCs/>
          <w:color w:val="FF0000"/>
          <w:sz w:val="44"/>
          <w:szCs w:val="48"/>
        </w:rPr>
        <w:t>д«</w:t>
      </w:r>
      <w:proofErr w:type="gramEnd"/>
      <w:r w:rsidR="00FC6E49" w:rsidRPr="00603846">
        <w:rPr>
          <w:rFonts w:ascii="Monotype Corsiva" w:hAnsi="Monotype Corsiva" w:cs="Arial"/>
          <w:b/>
          <w:bCs/>
          <w:color w:val="FF0000"/>
          <w:sz w:val="44"/>
          <w:szCs w:val="48"/>
        </w:rPr>
        <w:t>Солнышко»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</w:p>
    <w:p w:rsidR="00306E10" w:rsidRDefault="00603846" w:rsidP="001526E3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 w:rsidRPr="00603846">
        <w:rPr>
          <w:rFonts w:ascii="Arial" w:hAnsi="Arial" w:cs="Arial"/>
          <w:noProof/>
          <w:color w:val="000000"/>
          <w:sz w:val="17"/>
          <w:szCs w:val="17"/>
        </w:rPr>
        <w:drawing>
          <wp:inline distT="0" distB="0" distL="0" distR="0">
            <wp:extent cx="5940425" cy="3875327"/>
            <wp:effectExtent l="19050" t="0" r="3175" b="0"/>
            <wp:docPr id="3" name="Рисунок 1" descr="hello_html_24df14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24df141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875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6E49" w:rsidRPr="00603846" w:rsidRDefault="00306E10" w:rsidP="0060384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br/>
      </w:r>
      <w:r w:rsidR="00603846">
        <w:rPr>
          <w:rFonts w:ascii="Monotype Corsiva" w:hAnsi="Monotype Corsiva" w:cs="Arial"/>
          <w:b/>
          <w:bCs/>
          <w:color w:val="FF0000"/>
          <w:sz w:val="48"/>
          <w:szCs w:val="48"/>
        </w:rPr>
        <w:t xml:space="preserve">              </w:t>
      </w:r>
      <w:r w:rsidR="00FC6E49">
        <w:rPr>
          <w:rFonts w:ascii="Monotype Corsiva" w:hAnsi="Monotype Corsiva" w:cs="Arial"/>
          <w:b/>
          <w:bCs/>
          <w:color w:val="FF0000"/>
          <w:sz w:val="48"/>
          <w:szCs w:val="48"/>
        </w:rPr>
        <w:t xml:space="preserve">Воспитатель:  </w:t>
      </w:r>
      <w:r w:rsidR="00FC6E49" w:rsidRPr="00FC6E49">
        <w:rPr>
          <w:rFonts w:ascii="Monotype Corsiva" w:hAnsi="Monotype Corsiva" w:cs="Arial"/>
          <w:b/>
          <w:bCs/>
          <w:color w:val="FF0000"/>
          <w:sz w:val="48"/>
          <w:szCs w:val="48"/>
        </w:rPr>
        <w:t>Нечитайлова Г.В</w:t>
      </w:r>
      <w:r w:rsidR="00FC6E49">
        <w:rPr>
          <w:rFonts w:ascii="Monotype Corsiva" w:hAnsi="Monotype Corsiva" w:cs="Arial"/>
          <w:b/>
          <w:bCs/>
          <w:color w:val="FF0000"/>
          <w:sz w:val="48"/>
          <w:szCs w:val="48"/>
          <w:u w:val="single"/>
        </w:rPr>
        <w:t>.</w:t>
      </w:r>
    </w:p>
    <w:p w:rsidR="00603846" w:rsidRDefault="00603846" w:rsidP="0060384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FF0000"/>
          <w:sz w:val="48"/>
          <w:szCs w:val="48"/>
          <w:u w:val="single"/>
        </w:rPr>
      </w:pPr>
    </w:p>
    <w:p w:rsidR="00603846" w:rsidRDefault="00603846" w:rsidP="0060384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FF0000"/>
          <w:sz w:val="48"/>
          <w:szCs w:val="48"/>
          <w:u w:val="single"/>
        </w:rPr>
      </w:pPr>
    </w:p>
    <w:p w:rsidR="00603846" w:rsidRPr="00FC6E49" w:rsidRDefault="00603846" w:rsidP="0060384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</w:pPr>
      <w:r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                                    </w:t>
      </w:r>
      <w:r w:rsidRPr="00FC6E49"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сл. </w:t>
      </w:r>
      <w:r w:rsidRPr="00FC6E49">
        <w:rPr>
          <w:rFonts w:ascii="Monotype Corsiva" w:hAnsi="Monotype Corsiva" w:cs="Arial"/>
          <w:b/>
          <w:bCs/>
          <w:i/>
          <w:color w:val="000000" w:themeColor="text1"/>
          <w:sz w:val="36"/>
          <w:szCs w:val="36"/>
        </w:rPr>
        <w:t>Большекрепинская</w:t>
      </w:r>
    </w:p>
    <w:p w:rsidR="00FC6E49" w:rsidRPr="00FC6E49" w:rsidRDefault="00603846" w:rsidP="00603846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</w:pPr>
      <w:r>
        <w:rPr>
          <w:rFonts w:ascii="Monotype Corsiva" w:hAnsi="Monotype Corsiva" w:cs="Arial"/>
          <w:b/>
          <w:bCs/>
          <w:color w:val="000000" w:themeColor="text1"/>
          <w:sz w:val="36"/>
          <w:szCs w:val="36"/>
        </w:rPr>
        <w:t xml:space="preserve">                                         </w:t>
      </w:r>
      <w:r w:rsidR="00FC6E49">
        <w:rPr>
          <w:rFonts w:ascii="Monotype Corsiva" w:hAnsi="Monotype Corsiva" w:cs="Arial"/>
          <w:b/>
          <w:bCs/>
          <w:i/>
          <w:color w:val="000000" w:themeColor="text1"/>
          <w:sz w:val="36"/>
          <w:szCs w:val="36"/>
        </w:rPr>
        <w:t>сентябрь 2020г.</w:t>
      </w:r>
    </w:p>
    <w:p w:rsidR="00306E10" w:rsidRDefault="00306E10" w:rsidP="00AB6242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  <w:u w:val="single"/>
        </w:rPr>
        <w:lastRenderedPageBreak/>
        <w:t>Методический  паспорт  проекта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Тема: </w:t>
      </w:r>
      <w:r>
        <w:rPr>
          <w:rFonts w:ascii="Monotype Corsiva" w:hAnsi="Monotype Corsiva" w:cs="Arial"/>
          <w:b/>
          <w:bCs/>
          <w:color w:val="000000"/>
          <w:sz w:val="40"/>
          <w:szCs w:val="40"/>
        </w:rPr>
        <w:t>«Я</w:t>
      </w:r>
      <w:r>
        <w:rPr>
          <w:rFonts w:ascii="Monotype Corsiva" w:hAnsi="Monotype Corsiva" w:cs="Arial"/>
          <w:color w:val="000000"/>
          <w:sz w:val="40"/>
          <w:szCs w:val="40"/>
        </w:rPr>
        <w:t> </w:t>
      </w:r>
      <w:r>
        <w:rPr>
          <w:rFonts w:ascii="Monotype Corsiva" w:hAnsi="Monotype Corsiva" w:cs="Arial"/>
          <w:b/>
          <w:bCs/>
          <w:color w:val="000000"/>
          <w:sz w:val="40"/>
          <w:szCs w:val="40"/>
        </w:rPr>
        <w:t>и Родина моя».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Вид проекта:</w:t>
      </w:r>
      <w:r>
        <w:rPr>
          <w:b/>
          <w:bCs/>
          <w:color w:val="424753"/>
          <w:sz w:val="27"/>
          <w:szCs w:val="27"/>
        </w:rPr>
        <w:t>   </w:t>
      </w:r>
      <w:r>
        <w:rPr>
          <w:rFonts w:ascii="Monotype Corsiva" w:hAnsi="Monotype Corsiva" w:cs="Arial"/>
          <w:color w:val="000000"/>
          <w:sz w:val="36"/>
          <w:szCs w:val="36"/>
        </w:rPr>
        <w:t>Информационно-творческий, долгосрочный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Сроки реализации: </w:t>
      </w:r>
      <w:r w:rsidR="00FC6E49">
        <w:rPr>
          <w:rFonts w:ascii="Monotype Corsiva" w:hAnsi="Monotype Corsiva" w:cs="Arial"/>
          <w:color w:val="000000"/>
          <w:sz w:val="36"/>
          <w:szCs w:val="36"/>
        </w:rPr>
        <w:t xml:space="preserve">Сентябрь </w:t>
      </w:r>
      <w:proofErr w:type="gramStart"/>
      <w:r w:rsidR="00FC6E49">
        <w:rPr>
          <w:rFonts w:ascii="Monotype Corsiva" w:hAnsi="Monotype Corsiva" w:cs="Arial"/>
          <w:color w:val="000000"/>
          <w:sz w:val="36"/>
          <w:szCs w:val="36"/>
        </w:rPr>
        <w:t>-м</w:t>
      </w:r>
      <w:proofErr w:type="gramEnd"/>
      <w:r w:rsidR="00FC6E49">
        <w:rPr>
          <w:rFonts w:ascii="Monotype Corsiva" w:hAnsi="Monotype Corsiva" w:cs="Arial"/>
          <w:color w:val="000000"/>
          <w:sz w:val="36"/>
          <w:szCs w:val="36"/>
        </w:rPr>
        <w:t>ай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Участники проектной деятельности: </w:t>
      </w:r>
      <w:r w:rsidR="00FC6E49">
        <w:rPr>
          <w:rFonts w:ascii="Monotype Corsiva" w:hAnsi="Monotype Corsiva" w:cs="Arial"/>
          <w:color w:val="000000"/>
          <w:sz w:val="36"/>
          <w:szCs w:val="36"/>
        </w:rPr>
        <w:t>Воспитатель</w:t>
      </w:r>
      <w:r>
        <w:rPr>
          <w:rFonts w:ascii="Monotype Corsiva" w:hAnsi="Monotype Corsiva" w:cs="Arial"/>
          <w:color w:val="000000"/>
          <w:sz w:val="36"/>
          <w:szCs w:val="36"/>
        </w:rPr>
        <w:t>,</w:t>
      </w:r>
      <w:r>
        <w:rPr>
          <w:color w:val="000000"/>
        </w:rPr>
        <w:t> </w:t>
      </w:r>
      <w:r>
        <w:rPr>
          <w:rFonts w:ascii="Monotype Corsiva" w:hAnsi="Monotype Corsiva" w:cs="Arial"/>
          <w:color w:val="000000"/>
          <w:sz w:val="36"/>
          <w:szCs w:val="36"/>
        </w:rPr>
        <w:t>дети старшей группы, родители.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Цель</w:t>
      </w:r>
      <w:r>
        <w:rPr>
          <w:rFonts w:ascii="Monotype Corsiva" w:hAnsi="Monotype Corsiva" w:cs="Arial"/>
          <w:b/>
          <w:bCs/>
          <w:color w:val="FF0000"/>
          <w:sz w:val="40"/>
          <w:szCs w:val="40"/>
        </w:rPr>
        <w:t>:</w:t>
      </w:r>
      <w:r>
        <w:rPr>
          <w:rFonts w:ascii="Monotype Corsiva" w:hAnsi="Monotype Corsiva" w:cs="Arial"/>
          <w:color w:val="424753"/>
          <w:sz w:val="40"/>
          <w:szCs w:val="40"/>
        </w:rPr>
        <w:t>  </w:t>
      </w:r>
      <w:r>
        <w:rPr>
          <w:rFonts w:ascii="Monotype Corsiva" w:hAnsi="Monotype Corsiva" w:cs="Arial"/>
          <w:color w:val="000000"/>
          <w:sz w:val="36"/>
          <w:szCs w:val="36"/>
        </w:rPr>
        <w:t>Воспитание нравственно-патриотических чувств у детей старшего дошкольного возраста через систематизацию знаний  о своей семье, о детском саде, об улице на которой ребенок живет, родном посёлке, о своей стране. Ориентировать родителей воспитанников на патриотическое воспитание детей в семье.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Задачи: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color w:val="000000"/>
          <w:sz w:val="36"/>
          <w:szCs w:val="36"/>
        </w:rPr>
        <w:t>* Сформировать у детей представления о семье, доме, детском саде, 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</w:t>
      </w:r>
      <w:r>
        <w:rPr>
          <w:rFonts w:ascii="Monotype Corsiva" w:hAnsi="Monotype Corsiva" w:cs="Arial"/>
          <w:color w:val="000000"/>
          <w:sz w:val="36"/>
          <w:szCs w:val="36"/>
        </w:rPr>
        <w:t>улице и посёлке, в котором они живут, о стране.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color w:val="000000"/>
          <w:sz w:val="36"/>
          <w:szCs w:val="36"/>
        </w:rPr>
        <w:t>* Освоение   системы знаний, умений и навыков, обеспечивающих 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</w:t>
      </w:r>
      <w:r>
        <w:rPr>
          <w:rFonts w:ascii="Monotype Corsiva" w:hAnsi="Monotype Corsiva" w:cs="Arial"/>
          <w:color w:val="000000"/>
          <w:sz w:val="36"/>
          <w:szCs w:val="36"/>
        </w:rPr>
        <w:t>становление ребенка, как субъекта разнообразных видов деятельности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color w:val="000000"/>
          <w:sz w:val="36"/>
          <w:szCs w:val="36"/>
        </w:rPr>
        <w:t>* Воспитание   нравственно-патриотических и эстетических чувств, эмоционально-ценностного позитивного отношения к себе и окружающему миру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color w:val="000000"/>
          <w:sz w:val="36"/>
          <w:szCs w:val="36"/>
        </w:rPr>
        <w:t>* Формирование нравственно-патриотических чувств, посредством  ознакомления детей с произведениями пейзажной живописи, народного декоративно-прикладного искусства, архитектуры и музыкальных произведений.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color w:val="000000"/>
          <w:sz w:val="36"/>
          <w:szCs w:val="36"/>
        </w:rPr>
        <w:t>*Развитие  личности дошкольника, его творческих способностей, формирование желания и умения к познанию.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47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FF0000"/>
          <w:sz w:val="17"/>
          <w:szCs w:val="17"/>
        </w:rPr>
        <w:t>  </w:t>
      </w: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Проблема:  </w:t>
      </w:r>
      <w:r>
        <w:rPr>
          <w:rFonts w:ascii="Monotype Corsiva" w:hAnsi="Monotype Corsiva" w:cs="Arial"/>
          <w:color w:val="000000"/>
          <w:sz w:val="36"/>
          <w:szCs w:val="36"/>
        </w:rPr>
        <w:t>Выяснить с детьми - что мы Родиной зовём</w:t>
      </w:r>
      <w:r>
        <w:rPr>
          <w:rFonts w:ascii="Monotype Corsiva" w:hAnsi="Monotype Corsiva" w:cs="Arial"/>
          <w:color w:val="424753"/>
          <w:sz w:val="36"/>
          <w:szCs w:val="36"/>
        </w:rPr>
        <w:t>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  <w:u w:val="single"/>
        </w:rPr>
        <w:t>Актуальность проекта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</w:t>
      </w:r>
      <w:r>
        <w:rPr>
          <w:color w:val="000000"/>
          <w:sz w:val="27"/>
          <w:szCs w:val="27"/>
        </w:rPr>
        <w:t xml:space="preserve">Родина </w:t>
      </w:r>
      <w:proofErr w:type="gramStart"/>
      <w:r>
        <w:rPr>
          <w:color w:val="000000"/>
          <w:sz w:val="27"/>
          <w:szCs w:val="27"/>
        </w:rPr>
        <w:t>–с</w:t>
      </w:r>
      <w:proofErr w:type="gramEnd"/>
      <w:r>
        <w:rPr>
          <w:color w:val="000000"/>
          <w:sz w:val="27"/>
          <w:szCs w:val="27"/>
        </w:rPr>
        <w:t>лово большое, большое!  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Пусть не бывает на свете чудес,</w:t>
      </w:r>
      <w:r>
        <w:rPr>
          <w:color w:val="000000"/>
          <w:sz w:val="27"/>
          <w:szCs w:val="27"/>
        </w:rPr>
        <w:br/>
        <w:t>Если сказать это слово с душою,</w:t>
      </w:r>
      <w:r>
        <w:rPr>
          <w:color w:val="000000"/>
          <w:sz w:val="27"/>
          <w:szCs w:val="27"/>
        </w:rPr>
        <w:br/>
        <w:t>Глубже морей оно, выше небес!</w:t>
      </w:r>
      <w:r>
        <w:rPr>
          <w:color w:val="000000"/>
          <w:sz w:val="27"/>
          <w:szCs w:val="27"/>
        </w:rPr>
        <w:br/>
        <w:t>В нем умещается ровно полмира: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jc w:val="righ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lastRenderedPageBreak/>
        <w:t>Мама и папа, соседи, друзья.</w:t>
      </w:r>
      <w:r>
        <w:rPr>
          <w:color w:val="000000"/>
          <w:sz w:val="27"/>
          <w:szCs w:val="27"/>
        </w:rPr>
        <w:br/>
        <w:t>Город родимый, родная квартира,</w:t>
      </w:r>
      <w:r>
        <w:rPr>
          <w:color w:val="000000"/>
          <w:sz w:val="27"/>
          <w:szCs w:val="27"/>
        </w:rPr>
        <w:br/>
        <w:t>Бабушка, садик, котенок … и я.</w:t>
      </w:r>
      <w:r>
        <w:rPr>
          <w:color w:val="000000"/>
          <w:sz w:val="27"/>
          <w:szCs w:val="27"/>
        </w:rPr>
        <w:br/>
        <w:t>Зайчик солнечный в ладошке,</w:t>
      </w:r>
      <w:r>
        <w:rPr>
          <w:color w:val="000000"/>
          <w:sz w:val="27"/>
          <w:szCs w:val="27"/>
        </w:rPr>
        <w:br/>
        <w:t>Куст сирени за окошком.</w:t>
      </w:r>
      <w:r>
        <w:rPr>
          <w:color w:val="000000"/>
          <w:sz w:val="27"/>
          <w:szCs w:val="27"/>
        </w:rPr>
        <w:br/>
        <w:t>И на щечке родинка –</w:t>
      </w:r>
      <w:r>
        <w:rPr>
          <w:color w:val="000000"/>
          <w:sz w:val="27"/>
          <w:szCs w:val="27"/>
        </w:rPr>
        <w:br/>
        <w:t>Это тоже Родина.</w:t>
      </w:r>
      <w:r>
        <w:rPr>
          <w:color w:val="000000"/>
          <w:sz w:val="27"/>
          <w:szCs w:val="27"/>
        </w:rPr>
        <w:br/>
      </w:r>
      <w:r>
        <w:rPr>
          <w:i/>
          <w:iCs/>
          <w:color w:val="000000"/>
          <w:sz w:val="27"/>
          <w:szCs w:val="27"/>
        </w:rPr>
        <w:t>(Т. Бокова)</w:t>
      </w:r>
      <w:r>
        <w:rPr>
          <w:color w:val="000000"/>
          <w:sz w:val="27"/>
          <w:szCs w:val="27"/>
        </w:rPr>
        <w:br/>
        <w:t>    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  </w:t>
      </w:r>
      <w:r>
        <w:rPr>
          <w:color w:val="000000"/>
          <w:sz w:val="27"/>
          <w:szCs w:val="27"/>
        </w:rPr>
        <w:t xml:space="preserve">Проблема патриотического воспитания подрастающего поколения сегодня одна из наиболее </w:t>
      </w:r>
      <w:proofErr w:type="gramStart"/>
      <w:r>
        <w:rPr>
          <w:color w:val="000000"/>
          <w:sz w:val="27"/>
          <w:szCs w:val="27"/>
        </w:rPr>
        <w:t>актуальных</w:t>
      </w:r>
      <w:proofErr w:type="gramEnd"/>
      <w:r>
        <w:rPr>
          <w:color w:val="000000"/>
          <w:sz w:val="27"/>
          <w:szCs w:val="27"/>
        </w:rPr>
        <w:t>. Исторически сложилось, так, что любовь к Родине, патриотизм во все времена в Российском государстве были чертой национального характера. Но в силу последних перемен все более заметной стала утрата нашим обществом традиционного российского патриотического сознания. Дети, начиная с дошкольного возраста, страдают дефицитом знаний о родном городе, стране, особенностях русских традиций. Также равнодушное отношение к близким людям, товарищам по группе, недостаток сочувствия и сострадания к чужому горю. И конечно  недостаточно сформирована система работы с родителями по проблеме нравственно-патриотического воспитания в семье.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   </w:t>
      </w:r>
      <w:r>
        <w:rPr>
          <w:color w:val="000000"/>
          <w:sz w:val="27"/>
          <w:szCs w:val="27"/>
        </w:rPr>
        <w:t>В связи с этим очевидна неотложность решения острейших проблем воспитания патриотизма в работе с детьми дошкольного возраста.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   </w:t>
      </w:r>
      <w:r>
        <w:rPr>
          <w:color w:val="000000"/>
          <w:sz w:val="27"/>
          <w:szCs w:val="27"/>
        </w:rPr>
        <w:t>Патриотизм - сложное и высокое человеческое чувство, оно так многогранно по своему содержанию, что неопределимо несколькими словами.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    </w:t>
      </w:r>
      <w:r>
        <w:rPr>
          <w:color w:val="000000"/>
          <w:sz w:val="27"/>
          <w:szCs w:val="27"/>
        </w:rPr>
        <w:t>Чувство Родины начинается у ребенка с отношения к семье, к самым близким ему людям — матери, отцу, дедушке, бабушке, братьям и сестрам.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     </w:t>
      </w:r>
      <w:r>
        <w:rPr>
          <w:color w:val="000000"/>
          <w:sz w:val="27"/>
          <w:szCs w:val="27"/>
        </w:rPr>
        <w:t>Развитие любви и привязанности к родному дому в первоначальном значении служит первой ступенью патриотического воспитания детей дошкольного возраста. «Родной дом» — сложное, многогранное понятие. Оно включает отношение к себе как к личности, отношение к своей семье, включенность в семейные традиции. Первые друзья малыша, детский сад, куда он ходит, улица, на которой стоит его дом, — все это включается в представления ребенка о родном доме, о своей «изначальной» Родине.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000000"/>
          <w:sz w:val="27"/>
          <w:szCs w:val="27"/>
        </w:rPr>
      </w:pPr>
      <w:r>
        <w:rPr>
          <w:rFonts w:ascii="Arial" w:hAnsi="Arial" w:cs="Arial"/>
          <w:color w:val="000000"/>
          <w:sz w:val="17"/>
          <w:szCs w:val="17"/>
        </w:rPr>
        <w:t>          </w:t>
      </w:r>
      <w:r>
        <w:rPr>
          <w:color w:val="000000"/>
          <w:sz w:val="27"/>
          <w:szCs w:val="27"/>
        </w:rPr>
        <w:t>Постепенно эти представления расширяются. Родина уже ассоциируется не только с домом и с улицей, но с родным городом, с окружающей природой. Позже приходит осознание причастности к краю и к России, огромной многонациональной стране, гражданином которой предстоит стать ребенку.</w:t>
      </w:r>
    </w:p>
    <w:p w:rsidR="00B26313" w:rsidRDefault="00B26313" w:rsidP="00952CB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b/>
          <w:bCs/>
          <w:color w:val="FF0000"/>
          <w:sz w:val="40"/>
          <w:szCs w:val="40"/>
          <w:u w:val="single"/>
        </w:rPr>
      </w:pPr>
    </w:p>
    <w:p w:rsidR="00B26313" w:rsidRDefault="00B26313" w:rsidP="00952CB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b/>
          <w:bCs/>
          <w:color w:val="FF0000"/>
          <w:sz w:val="40"/>
          <w:szCs w:val="40"/>
          <w:u w:val="single"/>
        </w:rPr>
      </w:pPr>
    </w:p>
    <w:p w:rsidR="00B26313" w:rsidRDefault="00B26313" w:rsidP="00952CB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b/>
          <w:bCs/>
          <w:color w:val="FF0000"/>
          <w:sz w:val="40"/>
          <w:szCs w:val="40"/>
          <w:u w:val="single"/>
        </w:rPr>
      </w:pPr>
    </w:p>
    <w:p w:rsidR="00952CB9" w:rsidRDefault="00952CB9" w:rsidP="00952CB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b/>
          <w:bCs/>
          <w:color w:val="FF0000"/>
          <w:sz w:val="40"/>
          <w:szCs w:val="40"/>
          <w:u w:val="single"/>
        </w:rPr>
      </w:pPr>
      <w:r w:rsidRPr="00B26313">
        <w:rPr>
          <w:rFonts w:ascii="Monotype Corsiva" w:eastAsia="Times New Roman" w:hAnsi="Monotype Corsiva" w:cs="Calibri"/>
          <w:b/>
          <w:bCs/>
          <w:color w:val="FF0000"/>
          <w:sz w:val="40"/>
          <w:szCs w:val="40"/>
          <w:u w:val="single"/>
        </w:rPr>
        <w:lastRenderedPageBreak/>
        <w:t>ПОЯСНИТЕЬНАЯ ЗАПИСКА</w:t>
      </w:r>
    </w:p>
    <w:p w:rsidR="00B26313" w:rsidRPr="00B26313" w:rsidRDefault="00B26313" w:rsidP="00952CB9">
      <w:pPr>
        <w:shd w:val="clear" w:color="auto" w:fill="FFFFFF"/>
        <w:spacing w:after="0" w:line="240" w:lineRule="auto"/>
        <w:jc w:val="center"/>
        <w:rPr>
          <w:rFonts w:ascii="Monotype Corsiva" w:eastAsia="Times New Roman" w:hAnsi="Monotype Corsiva" w:cs="Calibri"/>
          <w:b/>
          <w:color w:val="FF0000"/>
          <w:sz w:val="40"/>
          <w:szCs w:val="40"/>
          <w:u w:val="single"/>
        </w:rPr>
      </w:pPr>
    </w:p>
    <w:p w:rsidR="00952CB9" w:rsidRPr="00306E10" w:rsidRDefault="00952CB9" w:rsidP="00952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06E10">
        <w:rPr>
          <w:rFonts w:ascii="Cambria" w:eastAsia="Times New Roman" w:hAnsi="Cambria" w:cs="Calibri"/>
          <w:color w:val="000000"/>
          <w:sz w:val="28"/>
        </w:rPr>
        <w:t>Патриотическое воспитание детей является одной из основных задач дошкольного учреждения. Чувство патриотизма многогранно по содержанию – это и любовь к родным местам, и гордость за свой народ, и ощущение своей неразрывности с окружающим миром, и желание сохранять и приумножать богатство своей родины.</w:t>
      </w:r>
    </w:p>
    <w:p w:rsidR="00952CB9" w:rsidRPr="00306E10" w:rsidRDefault="00952CB9" w:rsidP="00952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06E10">
        <w:rPr>
          <w:rFonts w:ascii="Cambria" w:eastAsia="Times New Roman" w:hAnsi="Cambria" w:cs="Calibri"/>
          <w:color w:val="000000"/>
          <w:sz w:val="28"/>
        </w:rPr>
        <w:t>По этому нашей задачей, как педагогов, является: воспитание у ребенка любви и привязанности к своей семье, дому, детскому саду, улице</w:t>
      </w:r>
      <w:proofErr w:type="gramStart"/>
      <w:r w:rsidRPr="00306E10">
        <w:rPr>
          <w:rFonts w:ascii="Cambria" w:eastAsia="Times New Roman" w:hAnsi="Cambria" w:cs="Calibri"/>
          <w:color w:val="000000"/>
          <w:sz w:val="28"/>
        </w:rPr>
        <w:t xml:space="preserve"> ,</w:t>
      </w:r>
      <w:proofErr w:type="gramEnd"/>
      <w:r w:rsidRPr="00306E10">
        <w:rPr>
          <w:rFonts w:ascii="Cambria" w:eastAsia="Times New Roman" w:hAnsi="Cambria" w:cs="Calibri"/>
          <w:color w:val="000000"/>
          <w:sz w:val="28"/>
        </w:rPr>
        <w:t xml:space="preserve"> городу, стране; формирование бережного отношения к природе и всему живому; воспитание уважения к труду; развитие интереса к русским традициям и промыслам; формирование элементарных знаний о правах человека; расширение представлений о городах, знакомство детей с символами государства (герб, флаг, гимн); развитие чувства ответственности и гордости за достижения страны; формирование толерантности, чувства уважения к другим народам, их традициям. Данные задачи решаются во всех видах детской деятельности: на занятиях, в играх, в быту.</w:t>
      </w:r>
    </w:p>
    <w:p w:rsidR="00952CB9" w:rsidRPr="00306E10" w:rsidRDefault="00952CB9" w:rsidP="00952CB9">
      <w:p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306E10">
        <w:rPr>
          <w:rFonts w:ascii="Cambria" w:eastAsia="Times New Roman" w:hAnsi="Cambria" w:cs="Calibri"/>
          <w:i/>
          <w:iCs/>
          <w:color w:val="000000"/>
          <w:sz w:val="28"/>
        </w:rPr>
        <w:t>Патриотическое воспитание ребенка</w:t>
      </w:r>
      <w:r w:rsidRPr="00306E10">
        <w:rPr>
          <w:rFonts w:ascii="Cambria" w:eastAsia="Times New Roman" w:hAnsi="Cambria" w:cs="Calibri"/>
          <w:color w:val="000000"/>
          <w:sz w:val="28"/>
        </w:rPr>
        <w:t xml:space="preserve"> - сложный педагогический процесс. В основе него лежит развитие нравственных чувств. Чувство Родины начинается у ребенка с отношений к семье, к самым близким людям: к матери, отцу, бабушке, дедушке – это </w:t>
      </w:r>
      <w:proofErr w:type="gramStart"/>
      <w:r w:rsidRPr="00306E10">
        <w:rPr>
          <w:rFonts w:ascii="Cambria" w:eastAsia="Times New Roman" w:hAnsi="Cambria" w:cs="Calibri"/>
          <w:color w:val="000000"/>
          <w:sz w:val="28"/>
        </w:rPr>
        <w:t>корни</w:t>
      </w:r>
      <w:proofErr w:type="gramEnd"/>
      <w:r w:rsidRPr="00306E10">
        <w:rPr>
          <w:rFonts w:ascii="Cambria" w:eastAsia="Times New Roman" w:hAnsi="Cambria" w:cs="Calibri"/>
          <w:color w:val="000000"/>
          <w:sz w:val="28"/>
        </w:rPr>
        <w:t xml:space="preserve"> связывающие его с родным домом и ближайшем окружением. Чувство Родины начинается с восхищения тем, что видит перед собой малыш, чуму он изумляется и что вызывает отклик в его душе. И хотя многие впечатления не осознаны им глубоко, но пропущенные через детское восприятие, они играют огромную роль в становлении личности патриота.</w:t>
      </w:r>
    </w:p>
    <w:p w:rsidR="00952CB9" w:rsidRDefault="00952CB9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b/>
          <w:bCs/>
          <w:color w:val="000000"/>
          <w:sz w:val="27"/>
          <w:szCs w:val="27"/>
        </w:rPr>
      </w:pP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Планирование деятельности осуществлялось по  основным направлениям дошкольного образования: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Познавательно-речевое развитие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Художественно-эстетическое развитие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Физическое развитие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- Социально - личностное  развитие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Планирование носит тематический характер, тема одного месяца  включает содержание одного образовательного блока.</w:t>
      </w:r>
      <w:r>
        <w:rPr>
          <w:color w:val="000000"/>
        </w:rPr>
        <w:t> 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Этапы реализации проекта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1 этап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</w:t>
      </w:r>
      <w:r>
        <w:rPr>
          <w:color w:val="000000"/>
          <w:sz w:val="27"/>
          <w:szCs w:val="27"/>
        </w:rPr>
        <w:t>* Подбор методического материала, художественной литературы, музыкального 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  </w:t>
      </w:r>
      <w:r>
        <w:rPr>
          <w:color w:val="000000"/>
          <w:sz w:val="27"/>
          <w:szCs w:val="27"/>
        </w:rPr>
        <w:t>репертуара, наглядности</w:t>
      </w:r>
      <w:r>
        <w:rPr>
          <w:color w:val="000000"/>
        </w:rPr>
        <w:t>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2 этап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rFonts w:ascii="Arial" w:hAnsi="Arial" w:cs="Arial"/>
          <w:color w:val="000000"/>
          <w:sz w:val="17"/>
          <w:szCs w:val="17"/>
        </w:rPr>
        <w:t>    </w:t>
      </w:r>
      <w:r>
        <w:rPr>
          <w:color w:val="000000"/>
          <w:sz w:val="27"/>
          <w:szCs w:val="27"/>
        </w:rPr>
        <w:t>* Реализации проекта согласно плану мероприятий с детьми и родителями.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lastRenderedPageBreak/>
        <w:t>3 этап</w:t>
      </w:r>
      <w:r>
        <w:rPr>
          <w:b/>
          <w:bCs/>
          <w:color w:val="000000"/>
          <w:sz w:val="27"/>
          <w:szCs w:val="27"/>
        </w:rPr>
        <w:br/>
        <w:t>    * </w:t>
      </w:r>
      <w:r>
        <w:rPr>
          <w:color w:val="000000"/>
          <w:sz w:val="27"/>
          <w:szCs w:val="27"/>
        </w:rPr>
        <w:t>Анализ деятельности по реализации проекта.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235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4 этап </w:t>
      </w:r>
      <w:r>
        <w:rPr>
          <w:b/>
          <w:bCs/>
          <w:color w:val="000000"/>
          <w:sz w:val="27"/>
          <w:szCs w:val="27"/>
        </w:rPr>
        <w:br/>
        <w:t>    * </w:t>
      </w:r>
      <w:r>
        <w:rPr>
          <w:color w:val="000000"/>
          <w:sz w:val="27"/>
          <w:szCs w:val="27"/>
        </w:rPr>
        <w:t>Презентация результатов деятельности.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jc w:val="center"/>
        <w:rPr>
          <w:rFonts w:ascii="Arial" w:hAnsi="Arial" w:cs="Arial"/>
          <w:color w:val="000000"/>
          <w:sz w:val="17"/>
          <w:szCs w:val="17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Формы взаимодействия  с детьми и родителями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Формы взаимодействия  с детьми:</w:t>
      </w:r>
    </w:p>
    <w:p w:rsidR="00306E10" w:rsidRDefault="00306E10" w:rsidP="00306E1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образовательная деятельность;</w:t>
      </w:r>
    </w:p>
    <w:p w:rsidR="00306E10" w:rsidRDefault="00306E10" w:rsidP="00306E10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совместная деятельность детей и педагогов;</w:t>
      </w:r>
    </w:p>
    <w:p w:rsidR="00306E10" w:rsidRDefault="00306E10" w:rsidP="00306E10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экскурсия;</w:t>
      </w:r>
    </w:p>
    <w:p w:rsidR="00306E10" w:rsidRDefault="00306E10" w:rsidP="00306E10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чтение художественной литературы;</w:t>
      </w:r>
    </w:p>
    <w:p w:rsidR="00306E10" w:rsidRDefault="00306E10" w:rsidP="00306E10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беседы, ситуативные разговоры;</w:t>
      </w:r>
    </w:p>
    <w:p w:rsidR="00306E10" w:rsidRDefault="00306E10" w:rsidP="00306E10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слушание музыки;</w:t>
      </w:r>
    </w:p>
    <w:p w:rsidR="00306E10" w:rsidRDefault="00306E10" w:rsidP="00306E10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игры (дидактические, ролевые, хороводные, подвижные и  коммуникативные)</w:t>
      </w:r>
    </w:p>
    <w:p w:rsidR="00306E10" w:rsidRDefault="00306E10" w:rsidP="00306E10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презентации</w:t>
      </w:r>
    </w:p>
    <w:p w:rsidR="00306E10" w:rsidRDefault="00306E10" w:rsidP="00306E10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  <w:r>
        <w:rPr>
          <w:b/>
          <w:bCs/>
          <w:color w:val="000000"/>
          <w:sz w:val="27"/>
          <w:szCs w:val="27"/>
        </w:rPr>
        <w:t>Формы взаимодействия  с родителями:</w:t>
      </w:r>
    </w:p>
    <w:p w:rsidR="00306E10" w:rsidRDefault="00306E10" w:rsidP="00306E10">
      <w:pPr>
        <w:pStyle w:val="a3"/>
        <w:numPr>
          <w:ilvl w:val="0"/>
          <w:numId w:val="9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консультации  по проблемам патриотического воспитания детей;</w:t>
      </w:r>
    </w:p>
    <w:p w:rsidR="00306E10" w:rsidRPr="008E18FE" w:rsidRDefault="00306E10" w:rsidP="00306E10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 w:line="360" w:lineRule="atLeast"/>
        <w:ind w:left="0"/>
        <w:rPr>
          <w:rFonts w:ascii="Arial" w:hAnsi="Arial" w:cs="Arial"/>
          <w:color w:val="000000"/>
          <w:sz w:val="17"/>
          <w:szCs w:val="17"/>
        </w:rPr>
      </w:pPr>
      <w:r>
        <w:rPr>
          <w:color w:val="000000"/>
          <w:sz w:val="27"/>
          <w:szCs w:val="27"/>
        </w:rPr>
        <w:t>сотворчество детей и родителей.</w:t>
      </w:r>
    </w:p>
    <w:p w:rsidR="008E18FE" w:rsidRDefault="008E18FE" w:rsidP="008E18F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E18FE" w:rsidRDefault="008E18FE" w:rsidP="008E18FE">
      <w:pPr>
        <w:spacing w:after="24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Ожидаемые результаты:</w:t>
      </w:r>
    </w:p>
    <w:p w:rsidR="008E18FE" w:rsidRPr="008E18FE" w:rsidRDefault="008E18FE" w:rsidP="008E18FE">
      <w:pPr>
        <w:spacing w:after="240" w:line="240" w:lineRule="auto"/>
        <w:rPr>
          <w:rFonts w:ascii="Tahoma" w:eastAsia="Times New Roman" w:hAnsi="Tahoma" w:cs="Tahoma"/>
          <w:color w:val="464646"/>
          <w:sz w:val="19"/>
          <w:szCs w:val="19"/>
        </w:rPr>
      </w:pPr>
      <w:r w:rsidRPr="008E18FE">
        <w:rPr>
          <w:rFonts w:ascii="Times New Roman" w:eastAsia="Times New Roman" w:hAnsi="Times New Roman" w:cs="Times New Roman"/>
          <w:bCs/>
          <w:sz w:val="28"/>
          <w:szCs w:val="28"/>
        </w:rPr>
        <w:t>У детей сформируются:</w:t>
      </w:r>
      <w:r w:rsidRPr="008E18FE">
        <w:rPr>
          <w:rFonts w:ascii="Times New Roman" w:eastAsia="Times New Roman" w:hAnsi="Times New Roman" w:cs="Times New Roman"/>
          <w:b/>
          <w:bCs/>
          <w:sz w:val="28"/>
          <w:szCs w:val="28"/>
        </w:rPr>
        <w:t> </w:t>
      </w:r>
      <w:proofErr w:type="gramStart"/>
      <w:r w:rsidRPr="008E18FE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8E18FE">
        <w:rPr>
          <w:rFonts w:ascii="Times New Roman" w:eastAsia="Times New Roman" w:hAnsi="Times New Roman" w:cs="Times New Roman"/>
          <w:sz w:val="28"/>
          <w:szCs w:val="28"/>
        </w:rPr>
        <w:t xml:space="preserve">редставления о малой Родине, любовь к Родине, о достопримечательностях, культуре, традициях родного края; о замечательных людях, прославивших свой край; -представления детей о родной стране, о государственных праздниках (8 Марта, День защитника Отечества, День Победы, Новый год и т. д.); - представления о том, что Российская Федерация (Россия) — огромная многонациональная страна, Москва — главный город, столица нашей Родины; </w:t>
      </w:r>
      <w:proofErr w:type="gramStart"/>
      <w:r w:rsidRPr="008E18FE">
        <w:rPr>
          <w:rFonts w:ascii="Times New Roman" w:eastAsia="Times New Roman" w:hAnsi="Times New Roman" w:cs="Times New Roman"/>
          <w:sz w:val="28"/>
          <w:szCs w:val="28"/>
        </w:rPr>
        <w:t>-п</w:t>
      </w:r>
      <w:proofErr w:type="gramEnd"/>
      <w:r w:rsidRPr="008E18FE">
        <w:rPr>
          <w:rFonts w:ascii="Times New Roman" w:eastAsia="Times New Roman" w:hAnsi="Times New Roman" w:cs="Times New Roman"/>
          <w:sz w:val="28"/>
          <w:szCs w:val="28"/>
        </w:rPr>
        <w:t xml:space="preserve">редставления о флаге и гербе России, мелодии гимна; -расширяться представления о Российской армии, уважение к защитникам отечества, о трудной, но почетной обязанности защищать Родину, охранять ее спокойствие и безопасность; </w:t>
      </w:r>
      <w:proofErr w:type="gramStart"/>
      <w:r w:rsidRPr="008E18FE">
        <w:rPr>
          <w:rFonts w:ascii="Times New Roman" w:eastAsia="Times New Roman" w:hAnsi="Times New Roman" w:cs="Times New Roman"/>
          <w:sz w:val="28"/>
          <w:szCs w:val="28"/>
        </w:rPr>
        <w:t>о том, как в годы войн храбро сражались и защищали нашу страну от врагов прадеды, деды, отцы; - элементарные представления об истории человечества (Древний мир, Средние века, современное общество через знакомство с произведениями искусства (живопись, скульптура, мифы и легенды народов мира), реконструкцию образа жизни людей разных времён (одежда, утварь, традиции</w:t>
      </w:r>
      <w:r w:rsidRPr="008E18FE">
        <w:rPr>
          <w:rFonts w:ascii="Tahoma" w:eastAsia="Times New Roman" w:hAnsi="Tahoma" w:cs="Tahoma"/>
          <w:color w:val="464646"/>
          <w:sz w:val="19"/>
          <w:szCs w:val="19"/>
        </w:rPr>
        <w:t>).</w:t>
      </w:r>
      <w:proofErr w:type="gramEnd"/>
    </w:p>
    <w:p w:rsidR="008E18FE" w:rsidRDefault="008E18FE" w:rsidP="008E18FE">
      <w:pPr>
        <w:pStyle w:val="a3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17"/>
          <w:szCs w:val="17"/>
        </w:rPr>
      </w:pPr>
    </w:p>
    <w:p w:rsidR="008E18FE" w:rsidRDefault="00306E10" w:rsidP="008E18FE">
      <w:pPr>
        <w:spacing w:after="240" w:line="240" w:lineRule="auto"/>
        <w:rPr>
          <w:rFonts w:ascii="Monotype Corsiva" w:hAnsi="Monotype Corsiva" w:cs="Arial"/>
          <w:b/>
          <w:bCs/>
          <w:color w:val="FF0000"/>
          <w:sz w:val="48"/>
          <w:szCs w:val="48"/>
        </w:rPr>
      </w:pPr>
      <w:r>
        <w:rPr>
          <w:rFonts w:ascii="Monotype Corsiva" w:hAnsi="Monotype Corsiva" w:cs="Arial"/>
          <w:b/>
          <w:bCs/>
          <w:color w:val="FF0000"/>
          <w:sz w:val="48"/>
          <w:szCs w:val="48"/>
        </w:rPr>
        <w:t>Формы и методы реализации проекта</w:t>
      </w:r>
    </w:p>
    <w:p w:rsidR="008E18FE" w:rsidRPr="008E18FE" w:rsidRDefault="008E18FE" w:rsidP="008E18FE">
      <w:pPr>
        <w:spacing w:after="24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E18FE">
        <w:rPr>
          <w:rFonts w:ascii="Times New Roman" w:eastAsia="Times New Roman" w:hAnsi="Times New Roman" w:cs="Times New Roman"/>
          <w:sz w:val="28"/>
          <w:szCs w:val="28"/>
        </w:rPr>
        <w:t xml:space="preserve">Национально региональный компонент реализовывается во всех видах деятельности детей, как часть ООД, а так же на практических видах </w:t>
      </w:r>
      <w:r w:rsidRPr="008E18FE">
        <w:rPr>
          <w:rFonts w:ascii="Times New Roman" w:eastAsia="Times New Roman" w:hAnsi="Times New Roman" w:cs="Times New Roman"/>
          <w:sz w:val="28"/>
          <w:szCs w:val="28"/>
        </w:rPr>
        <w:lastRenderedPageBreak/>
        <w:t>деятельности, играх, беседах, чтении художественной литературы. Структура ООД позволяет сочетать и успешно решать задачи из разных разделов программы. Система работы, включающая комплекс заданий и упражнений, разнообразных методов и приемов работы с детьми (наглядно-практические, игровые, словесные), помогает дошкольникам овладеть способами и приемами познания, применять полученные знания в самостоятельной деятельности. Это создает предпосылки для формирования правильного миропонимания, позволяет обеспечить общую развивающую направленность обучения, связь с умственным, речевым развитием и различными видами деятельности.</w:t>
      </w:r>
    </w:p>
    <w:p w:rsidR="00306E10" w:rsidRPr="008E18FE" w:rsidRDefault="008E18FE" w:rsidP="008E18F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sz w:val="28"/>
          <w:szCs w:val="28"/>
        </w:rPr>
      </w:pPr>
      <w:r w:rsidRPr="008E18FE">
        <w:rPr>
          <w:sz w:val="28"/>
          <w:szCs w:val="28"/>
        </w:rPr>
        <w:t>Игровые ситуации с элементами соревнований, беседы, экскурсии, наблюдения, элементарные опыты, чтение отрывков художественной литературы мотивируют детей и направляют их мыслительную активность на поиск способов решения поставленных задач. Методика работы не предполагает прямого обучения, способного отрицательно повлиять на осмысление и самостоятельное выполнение ребенком заданий, а подразумевает всем детям равный старт, который позволит им успешно учиться в школе</w:t>
      </w:r>
    </w:p>
    <w:p w:rsidR="008E18FE" w:rsidRDefault="008E18FE" w:rsidP="008E18FE">
      <w:pPr>
        <w:pStyle w:val="a3"/>
        <w:shd w:val="clear" w:color="auto" w:fill="FFFFFF"/>
        <w:spacing w:before="0" w:beforeAutospacing="0" w:after="0" w:afterAutospacing="0" w:line="235" w:lineRule="atLeast"/>
        <w:jc w:val="center"/>
        <w:rPr>
          <w:rFonts w:ascii="Monotype Corsiva" w:hAnsi="Monotype Corsiva" w:cs="Arial"/>
          <w:b/>
          <w:bCs/>
          <w:color w:val="FF0000"/>
          <w:sz w:val="48"/>
          <w:szCs w:val="48"/>
        </w:rPr>
      </w:pPr>
    </w:p>
    <w:p w:rsidR="00952CB9" w:rsidRPr="00BF3F9A" w:rsidRDefault="00952CB9" w:rsidP="00952CB9">
      <w:pPr>
        <w:spacing w:after="24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 </w:t>
      </w:r>
      <w:r w:rsidRPr="00BF3F9A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Перспективный план работы в старшей группе.</w:t>
      </w:r>
    </w:p>
    <w:tbl>
      <w:tblPr>
        <w:tblW w:w="9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85"/>
        <w:gridCol w:w="1442"/>
        <w:gridCol w:w="3557"/>
        <w:gridCol w:w="3766"/>
      </w:tblGrid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Программные задачи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Формы работы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4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«Праздник знания»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знания о празднике. День радостных встреч. Игры, задачи на смекалку, задачи – шутки. Развивать внимание, радость от встреч с друзьями. Воспитывать любовь и уважение к сверстникам и сотрудникам ДОУ.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Праздник «День знаний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»О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рганизованная образовательная деятельность: «Школа». Сюжетно-ролевая игра: « Детский сад, встречает детей»</w:t>
            </w:r>
          </w:p>
        </w:tc>
      </w:tr>
    </w:tbl>
    <w:p w:rsidR="00952CB9" w:rsidRPr="00306E10" w:rsidRDefault="00952CB9" w:rsidP="00952CB9">
      <w:pPr>
        <w:spacing w:after="0" w:line="240" w:lineRule="auto"/>
        <w:rPr>
          <w:rFonts w:ascii="Tahoma" w:eastAsia="Times New Roman" w:hAnsi="Tahoma" w:cs="Tahoma"/>
          <w:vanish/>
          <w:color w:val="464646"/>
          <w:sz w:val="19"/>
          <w:szCs w:val="19"/>
        </w:rPr>
      </w:pPr>
    </w:p>
    <w:tbl>
      <w:tblPr>
        <w:tblW w:w="9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1"/>
        <w:gridCol w:w="30"/>
        <w:gridCol w:w="1543"/>
        <w:gridCol w:w="1187"/>
        <w:gridCol w:w="2797"/>
        <w:gridCol w:w="30"/>
        <w:gridCol w:w="2942"/>
      </w:tblGrid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«Наш детский сад. Профессии взрослых»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Знать ближайшее окружение сотрудников, обращаться по имени отчеству. Экскурсии в кабинеты ДОУ. Учить детей свободно ориентироваться в помещениях детского сада. Употребление обобщенных названий профессий: в земледелии, транспорте, связи, швейной промышленности, строительстве, педагогике. Различать трудовые действия, характерные для специальностей. Воспитывать уважение к своему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труду, труду взрослых в ДОУ.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Викторина «Путешествие в мир профессий», Сюжетно-ролевая игра: « Детский сад» Организованная образовательная деятельность по познавательному развитию: « Мой любимый детский сад» Рисование: « Моя любимая игрушка» Дидактическая игра: «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Кому, что нужно. Профессии»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«Как хлеб на стол пришел»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 о труде хлеборобов Подмосковья, о значимости и истории хлеба, о том, как превратить зерно в муку и в муку в тесто? Посещение кухни при выпечке мучных изделий. Воспитывать уважение к труду взрослых, к своей стране, к главному продукту стола.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по познавательному развитию: « Хлеб – всему голова. Комбайнеры вышли в поле. Ржаной и пшеничный хлеб</w:t>
            </w:r>
            <w:r w:rsidRPr="0030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». 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Рисование: « Хлебное поле» Сюжетно-ролевая игра: « Водители везут хлеб. Пекарня»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«Осень золотая. Признаки осени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наблюдать за явлениями природы в родном поселке. Помогать устанавливать причинно-следственные связи между природными явлениями. Расширять и уточнять представления о растениях, о природе родного края. Воспитывать уважение к труду взрослых, к своей стране, любовь к поселку и природе.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Организованная образовательная деятельность по познавательному развитию: «Осень золотая» Рисование: « Что нам осень принесла?» Дидактическая игра: «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Похож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 похож» Конструктивная деятельность: « Панно из осенних листьев» Выставка детско-родительского творчества: «Дары осени»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«Любимые домашние животные»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Углублять представления детей об условиях жизни домашних животных,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повадках, условиях проживания, уходе за ними. Воспитывать доброту и сострадание к животным, желание не причинять им вред.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 Мое любимое животное» Рисование: « Я и мой питомец » Дидактическая игра: «Любимые игры и игрушки животных».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«Я вырасту здоровым, воспитанным и добрым»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Расширение представлений об особенностях человеческого организма (правильное питание, движение, сон, хорошее настроение, положительные эмоции), о соблюдении правил культуры, вежливого общения с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окружающими людьми. Воспитывать любовь и уважение к окружающим.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Беседа: « Уроки культуры и нравственности» Конструктивная деятельность: « Здание больницы» Чтение художественной литературы: «Маленькое дело лучше большого безделья»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«Моя семья. Традиции»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знания детей о своей семье, о месте работы родителей, важность их труда для общества и государства. Закрепить домашний адрес, семейные праздники. Воспитывать желание заботиться о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близких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развивать чувство гордости за свою семью и страну.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 Моя семья» Организованная образовательная деятельность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 :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 В родной семье», Оформление альбома (</w:t>
            </w:r>
            <w:proofErr w:type="spell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): « Я и моя семья» Дидактическая игра: « Профессии 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«Улицы моего поселка"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детей о соблюдении правил уличного движения в поселке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акрепить виды пассажирского транспорта: наземный, подземный, воздушный, водный. Воспитывать любовь и уважение к окружающим, поселку.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 Моя страна, мой поселок, мои улицы»: Сюжетно-ролевая игра: « Машины на улице» Рисование: « Автобус едет по улице» Дидактическая игра: « Путешествие по поселку»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«Правила общения детей. Предметы, которые нас окружают».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Воспитывать у детей нравственные нормы: умение общаться с детьми разного возраста, использовать вежливые формы обращения, просить помощи и оказывать ее другим, чувствовать настроение близких, оказывать эмоциональную поддержку.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«Учимся быть вежливыми и добрыми» Дидактическая игра: « Предметы, которые нас окружают» «Викторина «Вежливые слова».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«Родная страна, мой поселок»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Расширять знания о родной стране, поселке, о государственных и народных праздниках, традициях и обычаях. Многонациональность нашей страны: толерантное отношение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к людям разных рас и национальностей.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умение называть символы: герб, флаг, гимн; главные, значимые объекты поселка: школа, почта, магазины, сбербанк, больница, дом бытовых услуг, памятник войнам ВОВ и т.д.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патриотические чувства у детей.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Организованная образовательная деятельность по познавательному развитию: « День народного единства», «Игра – путешествие в страну знаний о России.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Мой любимый поселок». Рисование: «Дом, в котором мы живём», Развлечение: «Нет ничего дороже – Родины!». Проект: «Я, моя семья и Родина»</w:t>
            </w:r>
          </w:p>
        </w:tc>
      </w:tr>
    </w:tbl>
    <w:p w:rsidR="00952CB9" w:rsidRPr="00306E10" w:rsidRDefault="00952CB9" w:rsidP="00952CB9">
      <w:pPr>
        <w:spacing w:after="0" w:line="240" w:lineRule="auto"/>
        <w:rPr>
          <w:rFonts w:ascii="Tahoma" w:eastAsia="Times New Roman" w:hAnsi="Tahoma" w:cs="Tahoma"/>
          <w:vanish/>
          <w:color w:val="464646"/>
          <w:sz w:val="19"/>
          <w:szCs w:val="19"/>
        </w:rPr>
      </w:pPr>
    </w:p>
    <w:tbl>
      <w:tblPr>
        <w:tblW w:w="9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24"/>
        <w:gridCol w:w="1738"/>
        <w:gridCol w:w="30"/>
        <w:gridCol w:w="1237"/>
        <w:gridCol w:w="2038"/>
        <w:gridCol w:w="30"/>
        <w:gridCol w:w="3453"/>
      </w:tblGrid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«Поздняя осень»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Продолжать учить детей наблюдать за явлениями природы. Помогать устанавливать причинно-следственные связи между природными явлениями. Расширять и уточнять представления о животных и растениях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азвивать у детей умение различать деревья по окрасу ствола, главное дерево России – березку. Воспитывать любовь к природе, патриотические чувства.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 Скоро придет зима. Как природа и люди готовятся к зиме» Рисование: «Русская природа». Развлечение - народный праздник: « Кузьминки». Дидактическая игра: « Животные леса», « Деревья»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«Планета Земля заболела. "Диагноз — Мусор "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 Свойство материалов»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Совершенствовать умение самостоятельно определять материалы и их свойства и качества. Выявление общих качеств и свой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ств пр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едметов из разных материалов: горят, намокают, мнутся, рвутся, режутся. Развивать умение сравнивать, группировать, классифицировать предметы по их назначению для человека, предметы, сделанные руками человека. Воспитывать уважение к людям труда.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 Расскажите из чего это сделано» Дидактическая игра: «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нас окружают»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Исследовательская деятельность: « Тонет, не тонет».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Путешествие по Москве»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Закрепить с детьми понятия: Родина, Москва, Россия, президент, символы. Расширять знания о родной стране, о государственных и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народных праздниках, традициях и обычаях играх, о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что Москва – главный город страны.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(Кремль.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Красная площадь).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любовь к Родине, патриотические чувства.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Организованная образовательная деятельность по познавательному развитию: «Москв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столица нашей Родины» Составление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рассказа из личного опыта: « Путешествие по Москве», Дидактические игры: « Найди флаг и герб»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 Что за чудо - эти сказки»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умение отличать сказку от рассказа, определять поэтическое произведение. Через русские народные сказки закладывать основы нравственности, понимать, где правда, а где вымысел, где зло противостоит добру, почему в сказках добро побеждает, воспитывать любовь к родине.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Викторина: «Русские народные сказки» Рисование: «Народные игрушки" Выставка детских книг: «Моя любимая сказка"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«Зимушк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а-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зима»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основы экологической культуры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понятие о том, что в природе все взаимосвязано, что человек не должен нарушать эту взаимосвязь, чтобы не навредить животному и растительному миру. Побуждать детей замечать красоту зимних пейзажей, рассказывать об изменениях в природе. Воспитывать любовь к окружающему миру.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«Зимушк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а-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зима» Организованная образовательная деятельность по познавательному развитию: Рисование «Зима пришла» « Снег – снежок» Дидактическая игра: « Животные и птицы России»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 «Покормим птиц зимой»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«Новый год у ворот. Традиции русского народа»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понятие о празднике Нового года. Через различные виды детской деятельности дать сведения зимних развлечениях детворы в России. Воспитывать любовь к окружающему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миру, традициям.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Организованная образовательная деятельность по познавательному развитию: «Новогодние традиции». Рисование: «Наряжаем елку» Сюжетно-ролевая игра: « Едем в гости на праздник» Праздник: «Новый год у ворот»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Январь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«Профессии мужчин. Защитники своей Родины»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Обогатить представления детей о мире профессий мужчин и предметах связанными с ними.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Рассказы о предметах, облегчающих труд человека в быту. Различать трудовые действия, характерные для специальности. Воспитывать уважение к труду мужчин.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Организованная образовательная деятельность по познавательному развитию: « Наши защитники страны” Рисование: «Моя Родина – Россия» Дидактические игры: «Наша большая армия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 «Защитники Родин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ы-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это наша доблесть и слава!»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и третья недели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Народная культура и традиции.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Продолжение знакомства детей с народными традициями и обычаями, с народным декоративно-прикладным искусством. Расширение представлений о народных игрушках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Продолжать знакомить детей с национальным декоративно-прикладным искусством. Рассказы детям о русской избе и других строениях, их внутреннем убранстве, предметах быта, одежды. Воспитывать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любовь к окружающему миру, традициям русского народа.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музея « Русская изба» Организованная образовательная деятельность по познавательному развитию: «Русское народное прикладное искусство и традиции. Русские народные игрушки», Рисование «Золотая хохлома» «Развлечени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е-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концерт: « Зимние посиделки. Святки» Дидактические игры: « Народные промыслы»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Февраль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«Спорт и человек. Спортсмены-олимпийцы»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знания о спорте, как об основе здоровья человека, об олимпийском движении, о видах спорта, об олимпийских чемпионах России и нашего поселка. Воспитывать любовь к окружающему миру, гордость за людей достигших высоких наград государства и мира, в области спорта.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«Спорт в моем поселке. Чемпионы», «Олимпийское движение», Художественное творчество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Мой любимый вид спорта» Дидактические игры: «Что за снаряд», «Зимние виды спорта»</w:t>
            </w:r>
          </w:p>
        </w:tc>
      </w:tr>
    </w:tbl>
    <w:p w:rsidR="00952CB9" w:rsidRPr="00306E10" w:rsidRDefault="00952CB9" w:rsidP="00952CB9">
      <w:pPr>
        <w:spacing w:after="0" w:line="240" w:lineRule="auto"/>
        <w:rPr>
          <w:rFonts w:ascii="Tahoma" w:eastAsia="Times New Roman" w:hAnsi="Tahoma" w:cs="Tahoma"/>
          <w:vanish/>
          <w:color w:val="464646"/>
          <w:sz w:val="19"/>
          <w:szCs w:val="19"/>
        </w:rPr>
      </w:pPr>
    </w:p>
    <w:tbl>
      <w:tblPr>
        <w:tblW w:w="9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0"/>
        <w:gridCol w:w="30"/>
        <w:gridCol w:w="1967"/>
        <w:gridCol w:w="880"/>
        <w:gridCol w:w="1456"/>
        <w:gridCol w:w="1069"/>
        <w:gridCol w:w="3158"/>
      </w:tblGrid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«Транспорт</w:t>
            </w: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Профессии»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представление детей о транспорте, его видах, значении для человека. Закрепить виды пассажирского транспорта. Воспитывать любовь и уважение к окружающим, поселку. Закрепление навыков культурного поведения в транспорте.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«Транспорт родного поселка» Организованная образовательная деятельность по познавательному развитию: «Транспорт – помощник для людей» Сюжетно-ролевая игра: «Шофер на скорой помощи» Дидактическая игра: «Транспорт»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«Защитники Отечества. Родная Армия»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представления детей о российской армии, родах войск: воины охраняют границы Родины, есть пехотинцы, танкисты, моряки,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летчики, ракетчики, артиллеристы, пограничники.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Познакомить с историей защитников земли Русской (Илья Муромец, Добрыня Никитич, Алеша Попович), Великой Отечественной войны. Воспитывать уважение и гордость к защитникам Отечества.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«Недаром помнит вся Россия…»</w:t>
            </w:r>
          </w:p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Рассматривание картины «Богатыри» В.Васнецова; Чтение пословиц о храбрости, героизме («Смелость города берет», «Тот герой, кто за Родину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горой»). Чтение З. Александрова «Дозор». А. Нехода «Летчики». Аппликация « Подарок для пап и дедушек» Рисование: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«Пограничник с собакой»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 Дидактическая игра: «Наша Армия". Праздник: «День защитника Отечества»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Четвертая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«Я и мои друзья».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понятие о том, что люди не похожи друг на друга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разные имена, фамилии, внешность, характеры), но все они равны; воспитывать у детей уважение и терпимость к окружающим людям, детям, независимо от их социального происхождения, внешнего облика, физических недостатков.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:«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Друг в беде не бросит. Наши добрые дела».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Дидактические игры: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«Назови ласково» Рисование: «Мой лучший друг" Сюжетно-ролевая игра: « Едем с друзьями путешествовать»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Март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«Мама – самое прекрасное слово на земле».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у детей любовь и уважение к маме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бабушке), оказывать помощь в домашних делах, проявлять заботу к ней. Развивать умение рассказывать о маминых привычках, мечтах, желаниях, о профессии, о её важности для семьи. Формировать знания о том, что бабушка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-м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ама родителей. Закрепить с детьми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женские профессии, их значение. Воспитывать любовь и уважение к женщинам России.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Организованная образовательная деятельность по познавательному развитию: «Расскажи о своей маме и бабушке» Дидактическая игра: «Профессии женщин»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Праздник для мам и бабушек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Проект: « Образ материнства в русской иконописи 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Вторая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«Одежда. История русского костюма"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Формировать у детей понятие о том, что одежда в разные времена была разной; познакомить с историей русской одежды, учить ценить труд людей, изготовляющих её.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Развивать понимание значимости одежды для человека. Воспитывать у детей уважение к людям труда, русским традициям и наследию.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Рассматривание костюмов и деталей женской одежды на Руси. Беседа: « Русский костюм. Какой он был. Национальная одежда коренных народов». Рисование</w:t>
            </w:r>
            <w:r w:rsidRPr="0030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: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 « Роспись рубашки, платья» Рассматривание фотографий, предметов одежды людей разных национальностей.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«Разные науки. Зачем нужна школа»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знания о том, что в детском саду дети получают простые знания.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В школе есть разные науки: астрономия, география, история, математика, русский язык, иностранный язык, экология.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 школе нужно быть готовым: уметь рисовать, лепить, держать ручку. Нужно учиться, красиво рассказывать, много читать, знать для того чтобы пригодится своей родине и получить профессию. Воспитывать любовь к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окружающему миру, желание узнавать новое о своей стране и мире.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Беседа: « Чему учат в нашей школе», Дидактические игры: «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Предметы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которые нас окружают», « Что мы положим в портфель» Сюжетно-ролевая игра: «Идем в школу»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Апрель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«Книги - источник знаний».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знания о том, что книга источник знаний, о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она появилась и о необходимости ценить труд многих людей, вложенный в книгу: работников типографии, художников, писателей. Научить понимать ценность книги как объекта познания, объяснять основные жанровые особенности русских сказок, пословиц, загадок. Воспитывать умение беречь книги. Воспитывать читателя, способного испытывать сострадание к героям книги, а затем к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людям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попавшим в беду, помочь почувствовать красоту и выразительность языка.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«Книжки, для чего они нужны. Как появилась книжка» Дидактическая игра: « Что за сказка?», « Назови, автора произведения» Ручной труд: « Ремонтируем наши книжки»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мин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музея: " Книжк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малышки"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«Космонавтика. История и люди».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знания о космосе, о луне, звездах, солнце, планетах, о том, что русский человек первым побывал в космосе,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 героическом труде космонавтов для пользы науки страны, познакомить их с российскими учёными, которые стояли у истоков развития русской космонавтики, о том, что в космосе летают люди разных национальностей. Воспитывать любовь к окружающему миру, желание узнавать новое о своей стране, о покорителях космоса.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Посещение кабинета: « Астрономия» Беседа: « Первый космонавт</w:t>
            </w:r>
            <w:r w:rsidRPr="0030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 Этот загадочный космос»</w:t>
            </w:r>
            <w:r w:rsidRPr="00306E1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 </w:t>
            </w:r>
          </w:p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Сюжетно-ролевая игра «Космонавты» Развлечение: «Мы – космонавты»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Конструирование: «Космический корабль»</w:t>
            </w:r>
          </w:p>
        </w:tc>
      </w:tr>
    </w:tbl>
    <w:p w:rsidR="00952CB9" w:rsidRPr="00306E10" w:rsidRDefault="00952CB9" w:rsidP="00952CB9">
      <w:pPr>
        <w:spacing w:after="0" w:line="240" w:lineRule="auto"/>
        <w:rPr>
          <w:rFonts w:ascii="Tahoma" w:eastAsia="Times New Roman" w:hAnsi="Tahoma" w:cs="Tahoma"/>
          <w:vanish/>
          <w:color w:val="464646"/>
          <w:sz w:val="19"/>
          <w:szCs w:val="19"/>
        </w:rPr>
      </w:pPr>
    </w:p>
    <w:tbl>
      <w:tblPr>
        <w:tblW w:w="985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35"/>
        <w:gridCol w:w="30"/>
        <w:gridCol w:w="1969"/>
        <w:gridCol w:w="30"/>
        <w:gridCol w:w="2848"/>
        <w:gridCol w:w="30"/>
        <w:gridCol w:w="3608"/>
      </w:tblGrid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«Архитектура. Разные дома».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Учить детей различать и называть различные типы и виды домов: каменные, деревянные, кирпичные, высотные, в несколько этажей, деревенская изба, современные здания. Дать детям знание о том, что такое архитектура. Воспитывать чувство восхищения красотой родного поселка, желание сделать его еще красивее.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 Архитектура России» Аппликация «Высотные дома» Рисование: « Мой родной дом» Дидактическая игра: « Чей это дом?» Конкурс построек: « Мой дом»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Четвертая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«Природа родного края. По страницам «Красной книги »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знания детей о природе родного края, об экологической обстановке. Углублять представления об условиях жизни растений и животных, о влиянии человека на них, устанавливать связь между состоянием роста и жизни растений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животных) и условиями окружающей среды. Познакомить детей с «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Красной книгой России. Развивать экологическое мышление, бережное отношение к природе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Беседа: «Чем богат наш край родной» Организованная образовательная деятельность по познавательному развитию: «Человек – защитник, окружающий среды. Красная книга России»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Выставка детского творчества: "Природа глазами ребят»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7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lastRenderedPageBreak/>
              <w:t>Май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«История Великой Отечественной войны. День Победы»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Закрепить знания детей о том, как защищали свою Родину русские люди в годы Великой Отечественной войны, как живущие помнят о них, о героическом вкладе в победу над врагом, людей в тылу, взрослых и детей. Воспитывать чувство гордости за Родину, уважения к ветеранам.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Беседа: « Чтобы не было войны» Организованная образовательная деятельность по познавательному развитию: « Поклонимся великим тем годам» Развлечение ко Дню Победы. Экскурсия и возложение цветов к памятнику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павшего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война. Акция: "Бессмертный полк. Посещение музея " Боевая слава"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Вторая неделя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« Мир искусства России"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Формировать знания о мире искусства России: театры, музеи, выставки, галереи, цирки, балет. О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том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как они появилась и о необходимости ценить труд людей, работающих в этой сфере. Научить понимать ценность искусства как объектов познания и истории русского народа. Воспитывать чувство гордости за Родину, за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людей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прославивших Россию.</w:t>
            </w:r>
          </w:p>
        </w:tc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Беседа: «Чем богат наш край» Организованная образовательная деятельность по познавательному развитию: «Искусство России. Музеи и театры» Дидактическая игра: «Назови вид искусства»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Посещение мин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и-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музея: " Русские сувениры"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Третья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Времена года. "Лет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о-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дивная пора".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Продолжать наблюдать за явлениями природы. Помогать устанавливать причинно-следственные связи между природными явлениями и деревьями. Расширять и уточнять представления о деревьях и кустарниках, пользе деревьев: тень, кислород, эстетика, укрепление почвы. </w:t>
            </w:r>
            <w:proofErr w:type="gramStart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Развивать умение называть деревья, 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наиболее часто встречающиеся на нашей российской территории: береза, клен, сосна, ель, тополь, липа, рябина и др. развивать внимательность.</w:t>
            </w:r>
            <w:proofErr w:type="gramEnd"/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Воспитывать у детей любовь и бережное отношение к русской природе.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Организованная образовательная деятельность по познавательному развитию: «Родная природа» Дидактическая игры: «Насекомые», « Цветы России», « Птицы» Конкурс рисунков: « Здравствуй, лето!»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взаимопомощи «Зеленая улица» (озеленение территории детского сада).</w:t>
            </w:r>
          </w:p>
        </w:tc>
      </w:tr>
      <w:tr w:rsidR="00952CB9" w:rsidRPr="00306E10" w:rsidTr="003652FE">
        <w:trPr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Четвертая неделя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br/>
              <w:t>«Законы, по которым мы живем»</w:t>
            </w:r>
          </w:p>
        </w:tc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Расширять знания детей о правилах и законах в семье, государстве, детском саду; о правах каждого человека, о людях разных национальностей, живущих в России; познакомить с понятиями: "</w:t>
            </w:r>
            <w:r w:rsidRPr="00306E1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гражданин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", закон; право, знакомить с национальными праздниками разных народов России. Воспитывать любовь к окружающему миру, желание узнавать новое о себе, о своей стране.</w:t>
            </w:r>
          </w:p>
        </w:tc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 "Мы все разные, но мы все равны".</w:t>
            </w: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Беседа о Конституции. Права и обязанности" Рисование: «Я и мои родители» Дидактическая игра: «Права ребенка»</w:t>
            </w:r>
          </w:p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Times New Roman" w:eastAsia="Times New Roman" w:hAnsi="Times New Roman" w:cs="Times New Roman"/>
                <w:sz w:val="24"/>
                <w:szCs w:val="24"/>
              </w:rPr>
              <w:t>акция: " Свеча Памяти"</w:t>
            </w:r>
          </w:p>
        </w:tc>
      </w:tr>
    </w:tbl>
    <w:p w:rsidR="00AB6242" w:rsidRPr="00306E10" w:rsidRDefault="00AB6242" w:rsidP="00AB6242">
      <w:pPr>
        <w:spacing w:after="240" w:line="240" w:lineRule="auto"/>
        <w:rPr>
          <w:rFonts w:ascii="Tahoma" w:eastAsia="Times New Roman" w:hAnsi="Tahoma" w:cs="Tahoma"/>
          <w:color w:val="464646"/>
          <w:sz w:val="19"/>
          <w:szCs w:val="19"/>
        </w:rPr>
      </w:pPr>
    </w:p>
    <w:tbl>
      <w:tblPr>
        <w:tblW w:w="49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580"/>
        <w:gridCol w:w="30"/>
        <w:gridCol w:w="45"/>
      </w:tblGrid>
      <w:tr w:rsidR="00AB6242" w:rsidRPr="00306E10" w:rsidTr="00952CB9">
        <w:trPr>
          <w:trHeight w:val="381"/>
          <w:tblCellSpacing w:w="15" w:type="dxa"/>
        </w:trPr>
        <w:tc>
          <w:tcPr>
            <w:tcW w:w="0" w:type="auto"/>
            <w:gridSpan w:val="3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Взаимодействие с родителями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1.   Консультации, рекомендации, беседы и т.д.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2. Анкетирование, тестирование.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3.Сотворчество детей и родителей в оформлении выставок рисунков, в составлении рассказов о семье.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4. Создание интересной и содержательной жизни ребенка в семье.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5. Соблюдение прав ребенка на игру, досуг, труд.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6. «Трудовой десант» с детьми и родителями «Помощь детскому саду».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7. Досуг в семье: выходные дни, семейные праздники, мастер- классы, </w:t>
            </w: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ассамблеи.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Изобразительная деятельность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1. Рисование на тему: «Выходные в семье», «Семейные праздники». «С кем я живу», «Портреты членов семьи».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2. Оформление выставок: «Моя семья», «Мой детский сад», генеалогическое древо семьи.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Трудовая деятельность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1. Посильная трудовая деятельность в ДОУ, акции: " Посади свое дерево", " Лучший участок", " Лучший Цветник</w:t>
            </w:r>
            <w:proofErr w:type="gramStart"/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"</w:t>
            </w:r>
            <w:proofErr w:type="gramEnd"/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</w:rPr>
              <w:t>Музыка.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1. Проведение праздников: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« Новый Год»</w:t>
            </w: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" Рождество Христово", " Масленица", «Мамин день», «День Защитников Отечества», "День Победы "</w:t>
            </w:r>
            <w:proofErr w:type="gramStart"/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>2. Разучивание песен, стихов: о детском саде, доме, о маме</w:t>
            </w:r>
            <w:proofErr w:type="gramStart"/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,</w:t>
            </w:r>
            <w:proofErr w:type="gramEnd"/>
            <w:r w:rsidRPr="00B2631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России, природе, защитников Родины.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2631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Работа с родителями по нравственно - патриотическому воспитанию</w:t>
            </w:r>
          </w:p>
          <w:p w:rsidR="00B26313" w:rsidRPr="00B26313" w:rsidRDefault="00B26313" w:rsidP="00B26313">
            <w:pPr>
              <w:spacing w:after="24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tbl>
            <w:tblPr>
              <w:tblW w:w="985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1408"/>
              <w:gridCol w:w="8442"/>
            </w:tblGrid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Сентябрь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Консультация: «Роль семьи в приобщении детей к патриотическому и гражданскому воспитанию »</w:t>
                  </w:r>
                </w:p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Рекомендации: «Влияние фольклора на общение ребенка </w:t>
                  </w:r>
                  <w:proofErr w:type="gramStart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со</w:t>
                  </w:r>
                  <w:proofErr w:type="gramEnd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взрослыми»</w:t>
                  </w:r>
                </w:p>
              </w:tc>
            </w:tr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Октябрь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Консультация: «Влияние родительских установок на нравственное воспитание детей»</w:t>
                  </w:r>
                </w:p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Семейная ассамблея: " Права ребенка"</w:t>
                  </w:r>
                </w:p>
              </w:tc>
            </w:tr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Ноябрь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Консультация: «Гражданско-патриотическое воспитание дошкольников. Государственная символика России"</w:t>
                  </w:r>
                </w:p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Рекомендации</w:t>
                  </w:r>
                  <w:proofErr w:type="gramStart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:«</w:t>
                  </w:r>
                  <w:proofErr w:type="gramEnd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Роль сюжетной игры в социальном развитии детей дошкольного возраста»</w:t>
                  </w:r>
                </w:p>
              </w:tc>
            </w:tr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Декабрь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Консультация: «Духовно – нравственное воспитание детей. Правила общения в окружающем мире»</w:t>
                  </w:r>
                </w:p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Рекомендации: "Как организовать уголок книголюба дома. Книги, которые воспитывают гражданина своей страны"</w:t>
                  </w:r>
                </w:p>
              </w:tc>
            </w:tr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lastRenderedPageBreak/>
                    <w:t>Январь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Стенд</w:t>
                  </w:r>
                  <w:proofErr w:type="gramStart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:«</w:t>
                  </w:r>
                  <w:proofErr w:type="gramEnd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Познавательное развитие детей через знакомство с окружающим и социальным миром»</w:t>
                  </w:r>
                </w:p>
              </w:tc>
            </w:tr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Февраль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</w:t>
                  </w:r>
                  <w:proofErr w:type="gramStart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:«</w:t>
                  </w:r>
                  <w:proofErr w:type="gramEnd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Семья и семейные ценности. Традиции ». Беседа: "Наши добрые дела</w:t>
                  </w:r>
                  <w:proofErr w:type="gramStart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их значение для окружающего мира»</w:t>
                  </w:r>
                </w:p>
              </w:tc>
            </w:tr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Март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Семейная ассамблея: " Мама моя и я"</w:t>
                  </w:r>
                </w:p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Беседа: « Согласие между родителям</w:t>
                  </w:r>
                  <w:proofErr w:type="gramStart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и-</w:t>
                  </w:r>
                  <w:proofErr w:type="gramEnd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средство в развитие нравственности у детей»</w:t>
                  </w:r>
                </w:p>
              </w:tc>
            </w:tr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Апрель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Консультация: «Памятные места героического прошлого нашего поселка"</w:t>
                  </w:r>
                </w:p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Памятка: «Гордись своим именем улица. Известные имена нашего поселка»</w:t>
                  </w:r>
                </w:p>
              </w:tc>
            </w:tr>
            <w:tr w:rsidR="00B26313" w:rsidRPr="00B26313" w:rsidTr="003652FE">
              <w:trPr>
                <w:tblCellSpacing w:w="15" w:type="dxa"/>
              </w:trPr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Май</w:t>
                  </w:r>
                </w:p>
              </w:tc>
              <w:tc>
                <w:tcPr>
                  <w:tcW w:w="0" w:type="auto"/>
                  <w:tcMar>
                    <w:top w:w="60" w:type="dxa"/>
                    <w:left w:w="120" w:type="dxa"/>
                    <w:bottom w:w="60" w:type="dxa"/>
                    <w:right w:w="120" w:type="dxa"/>
                  </w:tcMar>
                  <w:hideMark/>
                </w:tcPr>
                <w:p w:rsidR="00B26313" w:rsidRPr="00B26313" w:rsidRDefault="00B26313" w:rsidP="003652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Консультация: «Терапия материнской любовью и добротой к окружающему миру»</w:t>
                  </w:r>
                </w:p>
                <w:p w:rsidR="00B26313" w:rsidRPr="00B26313" w:rsidRDefault="00B26313" w:rsidP="003652FE">
                  <w:pPr>
                    <w:spacing w:after="24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Семейная ассамблея: " С чего начинается Родина! "</w:t>
                  </w:r>
                </w:p>
                <w:p w:rsidR="00B26313" w:rsidRPr="00B26313" w:rsidRDefault="00B26313" w:rsidP="003652F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</w:pPr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Участие  </w:t>
                  </w:r>
                  <w:proofErr w:type="gramStart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>шествии</w:t>
                  </w:r>
                  <w:proofErr w:type="gramEnd"/>
                  <w:r w:rsidRPr="00B26313">
                    <w:rPr>
                      <w:rFonts w:ascii="Times New Roman" w:eastAsia="Times New Roman" w:hAnsi="Times New Roman" w:cs="Times New Roman"/>
                      <w:sz w:val="28"/>
                      <w:szCs w:val="28"/>
                    </w:rPr>
                    <w:t xml:space="preserve"> - Бессмертный полк.</w:t>
                  </w:r>
                </w:p>
              </w:tc>
            </w:tr>
          </w:tbl>
          <w:p w:rsidR="00AB6242" w:rsidRPr="00B26313" w:rsidRDefault="00AB6242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52CB9" w:rsidRPr="00306E10" w:rsidTr="00952CB9">
        <w:trPr>
          <w:gridAfter w:val="2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2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B26313" w:rsidRPr="00306E10" w:rsidRDefault="00B26313" w:rsidP="00B26313">
            <w:pPr>
              <w:shd w:val="clear" w:color="auto" w:fill="FFFFFF"/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06E10">
              <w:rPr>
                <w:rFonts w:ascii="Cambria" w:eastAsia="Times New Roman" w:hAnsi="Cambria" w:cs="Calibri"/>
                <w:b/>
                <w:bCs/>
                <w:color w:val="000000"/>
                <w:sz w:val="28"/>
              </w:rPr>
              <w:t>ЗАКЛЮЧЕНИЕ</w:t>
            </w:r>
          </w:p>
          <w:p w:rsidR="00B26313" w:rsidRPr="00306E10" w:rsidRDefault="00B26313" w:rsidP="00B2631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t>В настоящее время этот проект актуален и особенно труден, требует большого такта и терпения, так как в молодых семьях вопросы воспитания патриотизма не считаются важными, и зачастую вызывают лишь недоумение.</w:t>
            </w:r>
          </w:p>
          <w:p w:rsidR="00B26313" w:rsidRPr="00306E10" w:rsidRDefault="00B26313" w:rsidP="00B26313">
            <w:pPr>
              <w:shd w:val="clear" w:color="auto" w:fill="FFFFFF"/>
              <w:spacing w:after="0" w:line="240" w:lineRule="auto"/>
              <w:ind w:firstLine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t>Привлечение семьи к патриотическому воспитанию детей требует от воспитателя особого такта, внимания и чуткости к каждому ребенку. Добровольность участия каждого — обязательное требование и условие данного проекта.</w:t>
            </w:r>
          </w:p>
          <w:p w:rsidR="00B26313" w:rsidRPr="00306E10" w:rsidRDefault="00B26313" w:rsidP="00B26313">
            <w:pPr>
              <w:shd w:val="clear" w:color="auto" w:fill="FFFFFF"/>
              <w:spacing w:after="0" w:line="240" w:lineRule="auto"/>
              <w:ind w:left="360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t>Центральную роль в гражданском обществе занимает личность гражданина.</w:t>
            </w:r>
          </w:p>
          <w:p w:rsidR="00B26313" w:rsidRPr="00306E10" w:rsidRDefault="00B26313" w:rsidP="00B26313">
            <w:pPr>
              <w:shd w:val="clear" w:color="auto" w:fill="FFFFFF"/>
              <w:spacing w:after="0" w:line="240" w:lineRule="auto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t>Ключевую роль играет семья, т.к. именно семья выполняет ряд связанных с потребностями личности и общества функций: репродуктивную, воспитательную, хозяйственно-экономическую, духовно-эмоциональную и др.</w:t>
            </w:r>
          </w:p>
          <w:p w:rsidR="00B26313" w:rsidRPr="00306E10" w:rsidRDefault="00B26313" w:rsidP="00B2631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t>Формирование патриотических чу</w:t>
            </w:r>
            <w:proofErr w:type="gramStart"/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t>вств пр</w:t>
            </w:r>
            <w:proofErr w:type="gramEnd"/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t xml:space="preserve">оходит эффективнее, если установить тесную связь с семьёй. Позиция родителей является основой семейного воспитания ребёнка. С малых лет ребёнок может ощутить причастность к жизни своего народа, почувствовать себя сыном не только своих родителей, а и всего Отечества. Это чувство </w:t>
            </w:r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lastRenderedPageBreak/>
              <w:t>должно возникнуть ещё до того, как ребёнок осознает понятия «родина», «государство», «общество».</w:t>
            </w:r>
          </w:p>
          <w:p w:rsidR="00B26313" w:rsidRPr="00306E10" w:rsidRDefault="00B26313" w:rsidP="00B26313"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Calibri" w:eastAsia="Times New Roman" w:hAnsi="Calibri" w:cs="Calibri"/>
                <w:color w:val="000000"/>
              </w:rPr>
            </w:pPr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t>Ко всему прочему патриотическое воспитание формирует в будущем человеке любовь к другим людям, учит помогать людям, воспитывает в человеке благородство. Поэтому сегодня первоочередная задача всех педагогов воспитывать в детях любовь к родине, к своему городу, к своей семье и друзьям, учить помогать друг – другу, в общем, воспитать настоящего достойного человека – гражданина Российской Федерации.</w:t>
            </w:r>
          </w:p>
          <w:p w:rsidR="00952CB9" w:rsidRPr="00306E10" w:rsidRDefault="00B26313" w:rsidP="00B2631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E10">
              <w:rPr>
                <w:rFonts w:ascii="Cambria" w:eastAsia="Times New Roman" w:hAnsi="Cambria" w:cs="Calibri"/>
                <w:color w:val="000000"/>
                <w:sz w:val="28"/>
              </w:rPr>
              <w:t>Одним из решений патриотического воспитания становится организация единого воспитательно-образовательного пространства для воспитанников, которое поддерживается в ДОУ и семье</w:t>
            </w:r>
          </w:p>
        </w:tc>
      </w:tr>
      <w:tr w:rsidR="00952CB9" w:rsidRPr="00306E10" w:rsidTr="00952CB9">
        <w:trPr>
          <w:gridAfter w:val="2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2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2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2"/>
          <w:trHeight w:val="93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2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2"/>
          <w:tblCellSpacing w:w="15" w:type="dxa"/>
        </w:trPr>
        <w:tc>
          <w:tcPr>
            <w:tcW w:w="0" w:type="auto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52CB9" w:rsidRPr="00306E10" w:rsidTr="00952CB9">
        <w:trPr>
          <w:gridAfter w:val="1"/>
          <w:tblCellSpacing w:w="15" w:type="dxa"/>
        </w:trPr>
        <w:tc>
          <w:tcPr>
            <w:tcW w:w="0" w:type="auto"/>
            <w:gridSpan w:val="2"/>
            <w:tcMar>
              <w:top w:w="60" w:type="dxa"/>
              <w:left w:w="120" w:type="dxa"/>
              <w:bottom w:w="60" w:type="dxa"/>
              <w:right w:w="120" w:type="dxa"/>
            </w:tcMar>
            <w:hideMark/>
          </w:tcPr>
          <w:p w:rsidR="00952CB9" w:rsidRPr="00306E10" w:rsidRDefault="00952CB9" w:rsidP="003652F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26313" w:rsidRDefault="00B26313" w:rsidP="00B26313">
      <w:pPr>
        <w:shd w:val="clear" w:color="auto" w:fill="FFFFFF"/>
        <w:spacing w:after="0" w:line="240" w:lineRule="auto"/>
      </w:pPr>
    </w:p>
    <w:sectPr w:rsidR="00B26313" w:rsidSect="003E7A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53235" w:rsidRDefault="00253235" w:rsidP="00FC6E49">
      <w:pPr>
        <w:spacing w:after="0" w:line="240" w:lineRule="auto"/>
      </w:pPr>
      <w:r>
        <w:separator/>
      </w:r>
    </w:p>
  </w:endnote>
  <w:endnote w:type="continuationSeparator" w:id="0">
    <w:p w:rsidR="00253235" w:rsidRDefault="00253235" w:rsidP="00FC6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53235" w:rsidRDefault="00253235" w:rsidP="00FC6E49">
      <w:pPr>
        <w:spacing w:after="0" w:line="240" w:lineRule="auto"/>
      </w:pPr>
      <w:r>
        <w:separator/>
      </w:r>
    </w:p>
  </w:footnote>
  <w:footnote w:type="continuationSeparator" w:id="0">
    <w:p w:rsidR="00253235" w:rsidRDefault="00253235" w:rsidP="00FC6E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018A"/>
    <w:multiLevelType w:val="multilevel"/>
    <w:tmpl w:val="699E3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E9051A"/>
    <w:multiLevelType w:val="multilevel"/>
    <w:tmpl w:val="A7781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452778"/>
    <w:multiLevelType w:val="multilevel"/>
    <w:tmpl w:val="C12A1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855196"/>
    <w:multiLevelType w:val="multilevel"/>
    <w:tmpl w:val="61823C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0C4384"/>
    <w:multiLevelType w:val="multilevel"/>
    <w:tmpl w:val="AD10EF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34901E8"/>
    <w:multiLevelType w:val="multilevel"/>
    <w:tmpl w:val="A4A82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44C4C83"/>
    <w:multiLevelType w:val="multilevel"/>
    <w:tmpl w:val="184C9B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92563A4"/>
    <w:multiLevelType w:val="multilevel"/>
    <w:tmpl w:val="BC323A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9BE4000"/>
    <w:multiLevelType w:val="multilevel"/>
    <w:tmpl w:val="E0A6FF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A130394"/>
    <w:multiLevelType w:val="multilevel"/>
    <w:tmpl w:val="D51A07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AAE3675"/>
    <w:multiLevelType w:val="multilevel"/>
    <w:tmpl w:val="E722A3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075725D"/>
    <w:multiLevelType w:val="multilevel"/>
    <w:tmpl w:val="3A426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34C4485"/>
    <w:multiLevelType w:val="multilevel"/>
    <w:tmpl w:val="ED0CA9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D7D5E96"/>
    <w:multiLevelType w:val="multilevel"/>
    <w:tmpl w:val="F7C25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2E2461A"/>
    <w:multiLevelType w:val="multilevel"/>
    <w:tmpl w:val="2AA0C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3CF4FAA"/>
    <w:multiLevelType w:val="multilevel"/>
    <w:tmpl w:val="DCEA9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4223DBE"/>
    <w:multiLevelType w:val="hybridMultilevel"/>
    <w:tmpl w:val="E76C9DDC"/>
    <w:lvl w:ilvl="0" w:tplc="041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92" w:hanging="360"/>
      </w:pPr>
      <w:rPr>
        <w:rFonts w:ascii="Wingdings" w:hAnsi="Wingdings" w:hint="default"/>
      </w:rPr>
    </w:lvl>
  </w:abstractNum>
  <w:abstractNum w:abstractNumId="17">
    <w:nsid w:val="35E55637"/>
    <w:multiLevelType w:val="multilevel"/>
    <w:tmpl w:val="7690D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EC2A89"/>
    <w:multiLevelType w:val="multilevel"/>
    <w:tmpl w:val="1B3AF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7602241"/>
    <w:multiLevelType w:val="multilevel"/>
    <w:tmpl w:val="88C8D7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7FE4107"/>
    <w:multiLevelType w:val="multilevel"/>
    <w:tmpl w:val="E17E4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80022E5"/>
    <w:multiLevelType w:val="multilevel"/>
    <w:tmpl w:val="E7C06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97467C9"/>
    <w:multiLevelType w:val="multilevel"/>
    <w:tmpl w:val="B7F24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ADD66B2"/>
    <w:multiLevelType w:val="multilevel"/>
    <w:tmpl w:val="2B9A3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3F304BF0"/>
    <w:multiLevelType w:val="multilevel"/>
    <w:tmpl w:val="D31EAF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FA67871"/>
    <w:multiLevelType w:val="multilevel"/>
    <w:tmpl w:val="D8F6E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412A21F0"/>
    <w:multiLevelType w:val="multilevel"/>
    <w:tmpl w:val="52AAD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4A351E30"/>
    <w:multiLevelType w:val="multilevel"/>
    <w:tmpl w:val="98628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4C47105F"/>
    <w:multiLevelType w:val="multilevel"/>
    <w:tmpl w:val="65780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CFE7A02"/>
    <w:multiLevelType w:val="multilevel"/>
    <w:tmpl w:val="EEC49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4E6E104D"/>
    <w:multiLevelType w:val="multilevel"/>
    <w:tmpl w:val="0480F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516E1CDE"/>
    <w:multiLevelType w:val="multilevel"/>
    <w:tmpl w:val="28E2AC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51E50EA9"/>
    <w:multiLevelType w:val="multilevel"/>
    <w:tmpl w:val="17300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52C76D51"/>
    <w:multiLevelType w:val="multilevel"/>
    <w:tmpl w:val="19867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53564905"/>
    <w:multiLevelType w:val="multilevel"/>
    <w:tmpl w:val="F09C3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44051A3"/>
    <w:multiLevelType w:val="multilevel"/>
    <w:tmpl w:val="529A4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4CE284E"/>
    <w:multiLevelType w:val="multilevel"/>
    <w:tmpl w:val="F8683F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7BB6ADE"/>
    <w:multiLevelType w:val="multilevel"/>
    <w:tmpl w:val="37924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59B078A1"/>
    <w:multiLevelType w:val="multilevel"/>
    <w:tmpl w:val="FBA8EE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1263F5A"/>
    <w:multiLevelType w:val="multilevel"/>
    <w:tmpl w:val="65862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133251E"/>
    <w:multiLevelType w:val="multilevel"/>
    <w:tmpl w:val="5BA66B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19A1C0B"/>
    <w:multiLevelType w:val="multilevel"/>
    <w:tmpl w:val="2EBC6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63404A61"/>
    <w:multiLevelType w:val="multilevel"/>
    <w:tmpl w:val="4114E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656C38E6"/>
    <w:multiLevelType w:val="multilevel"/>
    <w:tmpl w:val="29A27C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697D3725"/>
    <w:multiLevelType w:val="multilevel"/>
    <w:tmpl w:val="9F18E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6ADB11A1"/>
    <w:multiLevelType w:val="multilevel"/>
    <w:tmpl w:val="EBC21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6BBF5D89"/>
    <w:multiLevelType w:val="multilevel"/>
    <w:tmpl w:val="26D65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>
    <w:nsid w:val="70B93DC0"/>
    <w:multiLevelType w:val="multilevel"/>
    <w:tmpl w:val="7ED89D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6851DEA"/>
    <w:multiLevelType w:val="multilevel"/>
    <w:tmpl w:val="B02E8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AA01D43"/>
    <w:multiLevelType w:val="multilevel"/>
    <w:tmpl w:val="ADF63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B22265A"/>
    <w:multiLevelType w:val="multilevel"/>
    <w:tmpl w:val="E78C6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>
    <w:nsid w:val="7B3A322D"/>
    <w:multiLevelType w:val="multilevel"/>
    <w:tmpl w:val="65640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>
    <w:nsid w:val="7F302442"/>
    <w:multiLevelType w:val="multilevel"/>
    <w:tmpl w:val="53D464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38"/>
  </w:num>
  <w:num w:numId="3">
    <w:abstractNumId w:val="31"/>
  </w:num>
  <w:num w:numId="4">
    <w:abstractNumId w:val="39"/>
  </w:num>
  <w:num w:numId="5">
    <w:abstractNumId w:val="22"/>
  </w:num>
  <w:num w:numId="6">
    <w:abstractNumId w:val="37"/>
  </w:num>
  <w:num w:numId="7">
    <w:abstractNumId w:val="1"/>
  </w:num>
  <w:num w:numId="8">
    <w:abstractNumId w:val="29"/>
  </w:num>
  <w:num w:numId="9">
    <w:abstractNumId w:val="3"/>
  </w:num>
  <w:num w:numId="10">
    <w:abstractNumId w:val="0"/>
  </w:num>
  <w:num w:numId="11">
    <w:abstractNumId w:val="5"/>
  </w:num>
  <w:num w:numId="12">
    <w:abstractNumId w:val="46"/>
  </w:num>
  <w:num w:numId="13">
    <w:abstractNumId w:val="10"/>
  </w:num>
  <w:num w:numId="14">
    <w:abstractNumId w:val="42"/>
  </w:num>
  <w:num w:numId="15">
    <w:abstractNumId w:val="24"/>
  </w:num>
  <w:num w:numId="16">
    <w:abstractNumId w:val="32"/>
  </w:num>
  <w:num w:numId="17">
    <w:abstractNumId w:val="19"/>
  </w:num>
  <w:num w:numId="18">
    <w:abstractNumId w:val="45"/>
  </w:num>
  <w:num w:numId="19">
    <w:abstractNumId w:val="25"/>
  </w:num>
  <w:num w:numId="20">
    <w:abstractNumId w:val="50"/>
  </w:num>
  <w:num w:numId="21">
    <w:abstractNumId w:val="2"/>
  </w:num>
  <w:num w:numId="22">
    <w:abstractNumId w:val="51"/>
  </w:num>
  <w:num w:numId="23">
    <w:abstractNumId w:val="7"/>
  </w:num>
  <w:num w:numId="24">
    <w:abstractNumId w:val="8"/>
  </w:num>
  <w:num w:numId="25">
    <w:abstractNumId w:val="20"/>
  </w:num>
  <w:num w:numId="26">
    <w:abstractNumId w:val="9"/>
  </w:num>
  <w:num w:numId="27">
    <w:abstractNumId w:val="30"/>
  </w:num>
  <w:num w:numId="28">
    <w:abstractNumId w:val="27"/>
  </w:num>
  <w:num w:numId="29">
    <w:abstractNumId w:val="14"/>
  </w:num>
  <w:num w:numId="30">
    <w:abstractNumId w:val="40"/>
  </w:num>
  <w:num w:numId="31">
    <w:abstractNumId w:val="18"/>
  </w:num>
  <w:num w:numId="32">
    <w:abstractNumId w:val="36"/>
  </w:num>
  <w:num w:numId="33">
    <w:abstractNumId w:val="35"/>
  </w:num>
  <w:num w:numId="34">
    <w:abstractNumId w:val="49"/>
  </w:num>
  <w:num w:numId="35">
    <w:abstractNumId w:val="47"/>
  </w:num>
  <w:num w:numId="36">
    <w:abstractNumId w:val="48"/>
  </w:num>
  <w:num w:numId="37">
    <w:abstractNumId w:val="34"/>
  </w:num>
  <w:num w:numId="38">
    <w:abstractNumId w:val="41"/>
  </w:num>
  <w:num w:numId="39">
    <w:abstractNumId w:val="15"/>
  </w:num>
  <w:num w:numId="40">
    <w:abstractNumId w:val="21"/>
  </w:num>
  <w:num w:numId="41">
    <w:abstractNumId w:val="17"/>
  </w:num>
  <w:num w:numId="42">
    <w:abstractNumId w:val="44"/>
  </w:num>
  <w:num w:numId="43">
    <w:abstractNumId w:val="11"/>
  </w:num>
  <w:num w:numId="44">
    <w:abstractNumId w:val="52"/>
  </w:num>
  <w:num w:numId="45">
    <w:abstractNumId w:val="6"/>
  </w:num>
  <w:num w:numId="46">
    <w:abstractNumId w:val="4"/>
  </w:num>
  <w:num w:numId="47">
    <w:abstractNumId w:val="12"/>
  </w:num>
  <w:num w:numId="48">
    <w:abstractNumId w:val="26"/>
  </w:num>
  <w:num w:numId="49">
    <w:abstractNumId w:val="43"/>
  </w:num>
  <w:num w:numId="50">
    <w:abstractNumId w:val="33"/>
  </w:num>
  <w:num w:numId="51">
    <w:abstractNumId w:val="13"/>
  </w:num>
  <w:num w:numId="52">
    <w:abstractNumId w:val="28"/>
  </w:num>
  <w:num w:numId="53">
    <w:abstractNumId w:val="16"/>
  </w:num>
  <w:numIdMacAtCleanup w:val="5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306E10"/>
    <w:rsid w:val="001526E3"/>
    <w:rsid w:val="00253235"/>
    <w:rsid w:val="00306E10"/>
    <w:rsid w:val="003E7A7A"/>
    <w:rsid w:val="00603846"/>
    <w:rsid w:val="0068238A"/>
    <w:rsid w:val="008E18FE"/>
    <w:rsid w:val="00952CB9"/>
    <w:rsid w:val="009F4891"/>
    <w:rsid w:val="00AB6242"/>
    <w:rsid w:val="00B26313"/>
    <w:rsid w:val="00BF3F9A"/>
    <w:rsid w:val="00C76DF6"/>
    <w:rsid w:val="00EA69B7"/>
    <w:rsid w:val="00FC6E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06E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10"/>
    <w:rPr>
      <w:rFonts w:ascii="Tahoma" w:hAnsi="Tahoma" w:cs="Tahoma"/>
      <w:sz w:val="16"/>
      <w:szCs w:val="16"/>
    </w:rPr>
  </w:style>
  <w:style w:type="character" w:customStyle="1" w:styleId="c1">
    <w:name w:val="c1"/>
    <w:basedOn w:val="a0"/>
    <w:rsid w:val="00306E10"/>
  </w:style>
  <w:style w:type="paragraph" w:customStyle="1" w:styleId="c15">
    <w:name w:val="c15"/>
    <w:basedOn w:val="a"/>
    <w:rsid w:val="003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2">
    <w:name w:val="c12"/>
    <w:basedOn w:val="a"/>
    <w:rsid w:val="003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306E10"/>
  </w:style>
  <w:style w:type="paragraph" w:customStyle="1" w:styleId="c8">
    <w:name w:val="c8"/>
    <w:basedOn w:val="a"/>
    <w:rsid w:val="003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4">
    <w:name w:val="c24"/>
    <w:basedOn w:val="a0"/>
    <w:rsid w:val="00306E10"/>
  </w:style>
  <w:style w:type="paragraph" w:customStyle="1" w:styleId="c23">
    <w:name w:val="c23"/>
    <w:basedOn w:val="a"/>
    <w:rsid w:val="003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306E10"/>
  </w:style>
  <w:style w:type="character" w:customStyle="1" w:styleId="c11">
    <w:name w:val="c11"/>
    <w:basedOn w:val="a0"/>
    <w:rsid w:val="00306E10"/>
  </w:style>
  <w:style w:type="character" w:customStyle="1" w:styleId="c17">
    <w:name w:val="c17"/>
    <w:basedOn w:val="a0"/>
    <w:rsid w:val="00306E10"/>
  </w:style>
  <w:style w:type="paragraph" w:customStyle="1" w:styleId="c0">
    <w:name w:val="c0"/>
    <w:basedOn w:val="a"/>
    <w:rsid w:val="00306E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306E10"/>
  </w:style>
  <w:style w:type="character" w:styleId="a6">
    <w:name w:val="Emphasis"/>
    <w:basedOn w:val="a0"/>
    <w:uiPriority w:val="20"/>
    <w:qFormat/>
    <w:rsid w:val="00306E10"/>
    <w:rPr>
      <w:i/>
      <w:iCs/>
    </w:rPr>
  </w:style>
  <w:style w:type="paragraph" w:styleId="a7">
    <w:name w:val="header"/>
    <w:basedOn w:val="a"/>
    <w:link w:val="a8"/>
    <w:uiPriority w:val="99"/>
    <w:semiHidden/>
    <w:unhideWhenUsed/>
    <w:rsid w:val="00FC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C6E49"/>
  </w:style>
  <w:style w:type="paragraph" w:styleId="a9">
    <w:name w:val="footer"/>
    <w:basedOn w:val="a"/>
    <w:link w:val="aa"/>
    <w:uiPriority w:val="99"/>
    <w:semiHidden/>
    <w:unhideWhenUsed/>
    <w:rsid w:val="00FC6E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C6E49"/>
  </w:style>
  <w:style w:type="character" w:customStyle="1" w:styleId="5">
    <w:name w:val="Заголовок №5_"/>
    <w:basedOn w:val="a0"/>
    <w:link w:val="51"/>
    <w:uiPriority w:val="99"/>
    <w:locked/>
    <w:rsid w:val="00603846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51">
    <w:name w:val="Заголовок №51"/>
    <w:basedOn w:val="a"/>
    <w:link w:val="5"/>
    <w:uiPriority w:val="99"/>
    <w:rsid w:val="00603846"/>
    <w:pPr>
      <w:widowControl w:val="0"/>
      <w:shd w:val="clear" w:color="auto" w:fill="FFFFFF"/>
      <w:spacing w:after="300" w:line="374" w:lineRule="exact"/>
      <w:ind w:hanging="360"/>
      <w:jc w:val="both"/>
      <w:outlineLvl w:val="4"/>
    </w:pPr>
    <w:rPr>
      <w:rFonts w:ascii="Times New Roman" w:hAnsi="Times New Roman" w:cs="Times New Roman"/>
      <w:sz w:val="27"/>
      <w:szCs w:val="27"/>
    </w:rPr>
  </w:style>
  <w:style w:type="paragraph" w:styleId="ab">
    <w:name w:val="No Spacing"/>
    <w:uiPriority w:val="1"/>
    <w:qFormat/>
    <w:rsid w:val="0060384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E18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99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7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0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7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8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75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2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7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2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1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65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5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89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4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8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1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4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9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6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7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7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2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62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9720D6-44F7-437B-B804-2B5DCCB04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4934</Words>
  <Characters>28125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2020-12-20T18:41:00Z</dcterms:created>
  <dcterms:modified xsi:type="dcterms:W3CDTF">2020-12-20T18:41:00Z</dcterms:modified>
</cp:coreProperties>
</file>